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D2" w:rsidRDefault="00DA208B" w:rsidP="00DA20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A208B" w:rsidRDefault="00DA208B" w:rsidP="00DA20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районном ме</w:t>
      </w:r>
      <w:r w:rsidR="00DF2DFF">
        <w:rPr>
          <w:rFonts w:ascii="Times New Roman" w:hAnsi="Times New Roman" w:cs="Times New Roman"/>
          <w:b/>
          <w:sz w:val="26"/>
          <w:szCs w:val="26"/>
        </w:rPr>
        <w:t xml:space="preserve">тодическом объединении </w:t>
      </w:r>
      <w:r w:rsidR="00A002D0">
        <w:rPr>
          <w:rFonts w:ascii="Times New Roman" w:hAnsi="Times New Roman" w:cs="Times New Roman"/>
          <w:b/>
          <w:sz w:val="26"/>
          <w:szCs w:val="26"/>
        </w:rPr>
        <w:t>педагогов-психологов</w:t>
      </w:r>
      <w:r w:rsidR="009049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4908" w:rsidRDefault="00904908" w:rsidP="00DA20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208B" w:rsidRPr="00904908" w:rsidRDefault="00DA208B" w:rsidP="0090490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90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04908" w:rsidRPr="00904908" w:rsidRDefault="00904908" w:rsidP="009049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4908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организационно-методическую основу деятельности районного методического объединения (РМО) </w:t>
      </w:r>
      <w:r w:rsidR="00A002D0">
        <w:rPr>
          <w:rFonts w:ascii="Times New Roman" w:hAnsi="Times New Roman" w:cs="Times New Roman"/>
          <w:sz w:val="26"/>
          <w:szCs w:val="26"/>
        </w:rPr>
        <w:t>педагогов-психологов</w:t>
      </w:r>
      <w:r w:rsidRPr="00904908">
        <w:rPr>
          <w:rFonts w:ascii="Times New Roman" w:hAnsi="Times New Roman" w:cs="Times New Roman"/>
          <w:sz w:val="26"/>
          <w:szCs w:val="26"/>
        </w:rPr>
        <w:t xml:space="preserve"> г. Кирова и Кировского района.</w:t>
      </w:r>
    </w:p>
    <w:p w:rsidR="00904908" w:rsidRDefault="00904908" w:rsidP="009049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4908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Деятельность РМО строится в соответствии с нормативно-правовыми документами Министерства просвещения Российской Федерации, министерства образования и науки Калужской области, отдела образования Кировской районной администрации, данным положением.</w:t>
      </w:r>
    </w:p>
    <w:p w:rsidR="00904908" w:rsidRDefault="00904908" w:rsidP="009049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состав РМО входят </w:t>
      </w:r>
      <w:r w:rsidR="00A002D0">
        <w:rPr>
          <w:rFonts w:ascii="Times New Roman" w:hAnsi="Times New Roman" w:cs="Times New Roman"/>
          <w:sz w:val="26"/>
          <w:szCs w:val="26"/>
        </w:rPr>
        <w:t>педагоги-психологи</w:t>
      </w:r>
      <w:r w:rsidR="0063189A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«Центр психолого-педагогической медицинской и социальной помощи», образовательных организаций</w:t>
      </w:r>
      <w:r w:rsidR="00A002D0">
        <w:rPr>
          <w:rFonts w:ascii="Times New Roman" w:hAnsi="Times New Roman" w:cs="Times New Roman"/>
          <w:sz w:val="26"/>
          <w:szCs w:val="26"/>
        </w:rPr>
        <w:t xml:space="preserve"> г. Кирова и К</w:t>
      </w:r>
      <w:r>
        <w:rPr>
          <w:rFonts w:ascii="Times New Roman" w:hAnsi="Times New Roman" w:cs="Times New Roman"/>
          <w:sz w:val="26"/>
          <w:szCs w:val="26"/>
        </w:rPr>
        <w:t>ировского района.</w:t>
      </w:r>
    </w:p>
    <w:p w:rsidR="00904908" w:rsidRDefault="00904908" w:rsidP="009049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РМО создается и ликвидируется на основании приказа отдела образования Кировской районной администрации.</w:t>
      </w:r>
    </w:p>
    <w:p w:rsidR="00904908" w:rsidRPr="00904908" w:rsidRDefault="00904908" w:rsidP="009049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77D3" w:rsidRPr="00593C8A" w:rsidRDefault="008177D3" w:rsidP="009049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Цель</w:t>
      </w:r>
      <w:r w:rsidR="00593C8A">
        <w:rPr>
          <w:rFonts w:ascii="Times New Roman" w:hAnsi="Times New Roman" w:cs="Times New Roman"/>
          <w:b/>
          <w:sz w:val="26"/>
          <w:szCs w:val="26"/>
        </w:rPr>
        <w:t xml:space="preserve"> и задачи</w:t>
      </w:r>
      <w:r>
        <w:rPr>
          <w:rFonts w:ascii="Times New Roman" w:hAnsi="Times New Roman" w:cs="Times New Roman"/>
          <w:b/>
          <w:sz w:val="26"/>
          <w:szCs w:val="26"/>
        </w:rPr>
        <w:t xml:space="preserve"> деятельности районного методического объединения </w:t>
      </w:r>
      <w:r w:rsidR="00A002D0">
        <w:rPr>
          <w:rFonts w:ascii="Times New Roman" w:hAnsi="Times New Roman" w:cs="Times New Roman"/>
          <w:b/>
          <w:sz w:val="26"/>
          <w:szCs w:val="26"/>
        </w:rPr>
        <w:t>педагогов-психологов</w:t>
      </w:r>
    </w:p>
    <w:p w:rsidR="00A002D0" w:rsidRPr="0028362F" w:rsidRDefault="00593C8A" w:rsidP="00A002D0">
      <w:pPr>
        <w:pStyle w:val="a5"/>
        <w:spacing w:before="88"/>
        <w:ind w:right="105"/>
        <w:jc w:val="both"/>
      </w:pPr>
      <w:r>
        <w:t>2.1. Целью деятельности райо</w:t>
      </w:r>
      <w:r w:rsidR="00A002D0">
        <w:t>нного методического объединения педагогов-психологов является создание условий для взаимодействия и взаимообогащения профессионального и личностного потенциала педагогов-психологов для повышения качества психолого-педагогического сопровождения в образовательных организациях, оказания психолого-педагогической помощи участникам образовательных отношений.</w:t>
      </w:r>
    </w:p>
    <w:p w:rsidR="00A002D0" w:rsidRDefault="00593C8A" w:rsidP="00A002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Задачи:</w:t>
      </w:r>
    </w:p>
    <w:p w:rsidR="00A002D0" w:rsidRPr="00A002D0" w:rsidRDefault="00A002D0" w:rsidP="00A002D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>содействие профессиональному росту и самореализации педагогов-психологов;</w:t>
      </w:r>
    </w:p>
    <w:p w:rsidR="00A002D0" w:rsidRPr="00A002D0" w:rsidRDefault="00A002D0" w:rsidP="00A002D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>расширение спектра представлений о различных формах, техниках и технологиях работы с учащимися (воспитанниками), их родителями (законными представителями) и педагогами;</w:t>
      </w:r>
    </w:p>
    <w:p w:rsidR="00A002D0" w:rsidRPr="00A002D0" w:rsidRDefault="00A002D0" w:rsidP="00A002D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>осуществление личностной и профессиональной поддержки и оказание помощи</w:t>
      </w:r>
      <w:r>
        <w:rPr>
          <w:rFonts w:ascii="Times New Roman" w:hAnsi="Times New Roman" w:cs="Times New Roman"/>
          <w:sz w:val="26"/>
          <w:szCs w:val="26"/>
        </w:rPr>
        <w:t xml:space="preserve"> начинающим</w:t>
      </w:r>
      <w:r w:rsidRPr="00A002D0">
        <w:rPr>
          <w:rFonts w:ascii="Times New Roman" w:hAnsi="Times New Roman" w:cs="Times New Roman"/>
          <w:sz w:val="26"/>
          <w:szCs w:val="26"/>
        </w:rPr>
        <w:t xml:space="preserve"> педагогам-психологам; </w:t>
      </w:r>
    </w:p>
    <w:p w:rsidR="00A002D0" w:rsidRPr="00A002D0" w:rsidRDefault="00A002D0" w:rsidP="00A002D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>развитие способностей педагогов-психологов использовать приобретенные психологические знания и специальные умения;</w:t>
      </w:r>
    </w:p>
    <w:p w:rsidR="00A002D0" w:rsidRPr="00A002D0" w:rsidRDefault="00A002D0" w:rsidP="00F05A7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="004653EB">
        <w:rPr>
          <w:rFonts w:ascii="Times New Roman" w:hAnsi="Times New Roman" w:cs="Times New Roman"/>
          <w:sz w:val="26"/>
          <w:szCs w:val="26"/>
        </w:rPr>
        <w:t>ресурсного банка</w:t>
      </w:r>
      <w:r w:rsidRPr="00A002D0">
        <w:rPr>
          <w:rFonts w:ascii="Times New Roman" w:hAnsi="Times New Roman" w:cs="Times New Roman"/>
          <w:sz w:val="26"/>
          <w:szCs w:val="26"/>
        </w:rPr>
        <w:t xml:space="preserve"> инновационных психологич</w:t>
      </w:r>
      <w:r w:rsidR="007B31A3">
        <w:rPr>
          <w:rFonts w:ascii="Times New Roman" w:hAnsi="Times New Roman" w:cs="Times New Roman"/>
          <w:sz w:val="26"/>
          <w:szCs w:val="26"/>
        </w:rPr>
        <w:t>еских приемов, методов, методик.</w:t>
      </w:r>
    </w:p>
    <w:p w:rsidR="00593C8A" w:rsidRDefault="00593C8A" w:rsidP="00593C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93C8A" w:rsidRPr="00593C8A" w:rsidRDefault="00593C8A" w:rsidP="00593C8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C8A">
        <w:rPr>
          <w:rFonts w:ascii="Times New Roman" w:hAnsi="Times New Roman" w:cs="Times New Roman"/>
          <w:b/>
          <w:sz w:val="26"/>
          <w:szCs w:val="26"/>
        </w:rPr>
        <w:t>3. Организация работы</w:t>
      </w:r>
      <w:r w:rsidR="00567BF4">
        <w:rPr>
          <w:rFonts w:ascii="Times New Roman" w:hAnsi="Times New Roman" w:cs="Times New Roman"/>
          <w:b/>
          <w:sz w:val="26"/>
          <w:szCs w:val="26"/>
        </w:rPr>
        <w:t xml:space="preserve"> районного методического объединения</w:t>
      </w:r>
    </w:p>
    <w:p w:rsidR="007346FB" w:rsidRPr="007346FB" w:rsidRDefault="004C5417" w:rsidP="007346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346FB" w:rsidRPr="007346FB">
        <w:rPr>
          <w:rFonts w:ascii="Times New Roman" w:hAnsi="Times New Roman" w:cs="Times New Roman"/>
          <w:sz w:val="26"/>
          <w:szCs w:val="26"/>
        </w:rPr>
        <w:t xml:space="preserve">.1. Для организации работы </w:t>
      </w:r>
      <w:r w:rsidR="0063189A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7346FB" w:rsidRPr="007346FB">
        <w:rPr>
          <w:rFonts w:ascii="Times New Roman" w:hAnsi="Times New Roman" w:cs="Times New Roman"/>
          <w:sz w:val="26"/>
          <w:szCs w:val="26"/>
        </w:rPr>
        <w:t>методического объединен</w:t>
      </w:r>
      <w:r w:rsidR="007346FB">
        <w:rPr>
          <w:rFonts w:ascii="Times New Roman" w:hAnsi="Times New Roman" w:cs="Times New Roman"/>
          <w:sz w:val="26"/>
          <w:szCs w:val="26"/>
        </w:rPr>
        <w:t xml:space="preserve">ия </w:t>
      </w:r>
      <w:r w:rsidR="0063189A">
        <w:rPr>
          <w:rFonts w:ascii="Times New Roman" w:hAnsi="Times New Roman" w:cs="Times New Roman"/>
          <w:sz w:val="26"/>
          <w:szCs w:val="26"/>
        </w:rPr>
        <w:t xml:space="preserve">педагогов-психологов </w:t>
      </w:r>
      <w:r w:rsidR="007346FB">
        <w:rPr>
          <w:rFonts w:ascii="Times New Roman" w:hAnsi="Times New Roman" w:cs="Times New Roman"/>
          <w:sz w:val="26"/>
          <w:szCs w:val="26"/>
        </w:rPr>
        <w:t>назначается его руководитель и утверждается приказом отдела образования Кировской районной администрации.</w:t>
      </w:r>
    </w:p>
    <w:p w:rsidR="007346FB" w:rsidRPr="007346FB" w:rsidRDefault="004C5417" w:rsidP="007346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346FB" w:rsidRPr="007346FB">
        <w:rPr>
          <w:rFonts w:ascii="Times New Roman" w:hAnsi="Times New Roman" w:cs="Times New Roman"/>
          <w:sz w:val="26"/>
          <w:szCs w:val="26"/>
        </w:rPr>
        <w:t>.2. Работа РМО проводится в соответствии с планом работы на текущий год, который составляется</w:t>
      </w:r>
      <w:r w:rsidR="007346FB">
        <w:rPr>
          <w:rFonts w:ascii="Times New Roman" w:hAnsi="Times New Roman" w:cs="Times New Roman"/>
          <w:sz w:val="26"/>
          <w:szCs w:val="26"/>
        </w:rPr>
        <w:t xml:space="preserve"> руководителем, рассматривается</w:t>
      </w:r>
      <w:r w:rsidR="007346FB" w:rsidRPr="007346FB">
        <w:rPr>
          <w:rFonts w:ascii="Times New Roman" w:hAnsi="Times New Roman" w:cs="Times New Roman"/>
          <w:sz w:val="26"/>
          <w:szCs w:val="26"/>
        </w:rPr>
        <w:t xml:space="preserve"> и утверждается на заседании РМО.</w:t>
      </w:r>
    </w:p>
    <w:p w:rsidR="007346FB" w:rsidRPr="007346FB" w:rsidRDefault="004C5417" w:rsidP="007346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7346FB" w:rsidRPr="007346FB">
        <w:rPr>
          <w:rFonts w:ascii="Times New Roman" w:hAnsi="Times New Roman" w:cs="Times New Roman"/>
          <w:sz w:val="26"/>
          <w:szCs w:val="26"/>
        </w:rPr>
        <w:t xml:space="preserve">.3. В течение учебного года проводится не </w:t>
      </w:r>
      <w:r w:rsidR="007346FB">
        <w:rPr>
          <w:rFonts w:ascii="Times New Roman" w:hAnsi="Times New Roman" w:cs="Times New Roman"/>
          <w:sz w:val="26"/>
          <w:szCs w:val="26"/>
        </w:rPr>
        <w:t>реже</w:t>
      </w:r>
      <w:r w:rsidR="007346FB" w:rsidRPr="007346FB">
        <w:rPr>
          <w:rFonts w:ascii="Times New Roman" w:hAnsi="Times New Roman" w:cs="Times New Roman"/>
          <w:sz w:val="26"/>
          <w:szCs w:val="26"/>
        </w:rPr>
        <w:t xml:space="preserve"> </w:t>
      </w:r>
      <w:r w:rsidR="007346FB">
        <w:rPr>
          <w:rFonts w:ascii="Times New Roman" w:hAnsi="Times New Roman" w:cs="Times New Roman"/>
          <w:sz w:val="26"/>
          <w:szCs w:val="26"/>
        </w:rPr>
        <w:t>2</w:t>
      </w:r>
      <w:r w:rsidR="007346FB" w:rsidRPr="007346FB">
        <w:rPr>
          <w:rFonts w:ascii="Times New Roman" w:hAnsi="Times New Roman" w:cs="Times New Roman"/>
          <w:sz w:val="26"/>
          <w:szCs w:val="26"/>
        </w:rPr>
        <w:t xml:space="preserve"> (</w:t>
      </w:r>
      <w:r w:rsidR="007346FB">
        <w:rPr>
          <w:rFonts w:ascii="Times New Roman" w:hAnsi="Times New Roman" w:cs="Times New Roman"/>
          <w:sz w:val="26"/>
          <w:szCs w:val="26"/>
        </w:rPr>
        <w:t>двух</w:t>
      </w:r>
      <w:r w:rsidR="007346FB" w:rsidRPr="007346FB">
        <w:rPr>
          <w:rFonts w:ascii="Times New Roman" w:hAnsi="Times New Roman" w:cs="Times New Roman"/>
          <w:sz w:val="26"/>
          <w:szCs w:val="26"/>
        </w:rPr>
        <w:t xml:space="preserve">) заседаний РМО </w:t>
      </w:r>
      <w:r w:rsidR="00A002D0">
        <w:rPr>
          <w:rFonts w:ascii="Times New Roman" w:hAnsi="Times New Roman" w:cs="Times New Roman"/>
          <w:sz w:val="26"/>
          <w:szCs w:val="26"/>
        </w:rPr>
        <w:t>педагогов-психологов</w:t>
      </w:r>
      <w:r w:rsidR="007346FB" w:rsidRPr="007346FB">
        <w:rPr>
          <w:rFonts w:ascii="Times New Roman" w:hAnsi="Times New Roman" w:cs="Times New Roman"/>
          <w:sz w:val="26"/>
          <w:szCs w:val="26"/>
        </w:rPr>
        <w:t>.</w:t>
      </w:r>
      <w:r w:rsidR="007346FB" w:rsidRPr="007346FB">
        <w:rPr>
          <w:sz w:val="26"/>
          <w:szCs w:val="26"/>
        </w:rPr>
        <w:t xml:space="preserve"> </w:t>
      </w:r>
      <w:r w:rsidR="007346FB" w:rsidRPr="007346FB">
        <w:rPr>
          <w:rFonts w:ascii="Times New Roman" w:hAnsi="Times New Roman" w:cs="Times New Roman"/>
          <w:sz w:val="26"/>
          <w:szCs w:val="26"/>
        </w:rPr>
        <w:t xml:space="preserve">По каждому из обсуждаемых на заседании вопросов принимаются </w:t>
      </w:r>
      <w:r w:rsidR="0063189A">
        <w:rPr>
          <w:rFonts w:ascii="Times New Roman" w:hAnsi="Times New Roman" w:cs="Times New Roman"/>
          <w:sz w:val="26"/>
          <w:szCs w:val="26"/>
        </w:rPr>
        <w:t>решения</w:t>
      </w:r>
      <w:r w:rsidR="007346FB" w:rsidRPr="007346FB">
        <w:rPr>
          <w:rFonts w:ascii="Times New Roman" w:hAnsi="Times New Roman" w:cs="Times New Roman"/>
          <w:sz w:val="26"/>
          <w:szCs w:val="26"/>
        </w:rPr>
        <w:t>, которые фиксируются в протоколе.</w:t>
      </w:r>
    </w:p>
    <w:p w:rsidR="007346FB" w:rsidRPr="007346FB" w:rsidRDefault="0063189A" w:rsidP="007346F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</w:t>
      </w:r>
      <w:r w:rsidR="007346FB" w:rsidRPr="007346FB">
        <w:rPr>
          <w:rFonts w:ascii="Times New Roman" w:hAnsi="Times New Roman" w:cs="Times New Roman"/>
          <w:sz w:val="26"/>
          <w:szCs w:val="26"/>
        </w:rPr>
        <w:t xml:space="preserve"> подписываются 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районного</w:t>
      </w:r>
      <w:r w:rsidR="007346FB" w:rsidRPr="007346FB">
        <w:rPr>
          <w:rFonts w:ascii="Times New Roman" w:hAnsi="Times New Roman" w:cs="Times New Roman"/>
          <w:sz w:val="26"/>
          <w:szCs w:val="26"/>
        </w:rPr>
        <w:t xml:space="preserve"> методического объединения.</w:t>
      </w:r>
    </w:p>
    <w:p w:rsidR="007346FB" w:rsidRPr="007346FB" w:rsidRDefault="004C5417" w:rsidP="007346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346FB" w:rsidRPr="007346FB">
        <w:rPr>
          <w:rFonts w:ascii="Times New Roman" w:hAnsi="Times New Roman" w:cs="Times New Roman"/>
          <w:sz w:val="26"/>
          <w:szCs w:val="26"/>
        </w:rPr>
        <w:t>.4. К основным формам работы</w:t>
      </w:r>
      <w:r w:rsidR="0063189A">
        <w:rPr>
          <w:rFonts w:ascii="Times New Roman" w:hAnsi="Times New Roman" w:cs="Times New Roman"/>
          <w:sz w:val="26"/>
          <w:szCs w:val="26"/>
        </w:rPr>
        <w:t xml:space="preserve"> районного</w:t>
      </w:r>
      <w:r w:rsidR="007346FB" w:rsidRPr="007346FB">
        <w:rPr>
          <w:rFonts w:ascii="Times New Roman" w:hAnsi="Times New Roman" w:cs="Times New Roman"/>
          <w:sz w:val="26"/>
          <w:szCs w:val="26"/>
        </w:rPr>
        <w:t xml:space="preserve"> методического объединения </w:t>
      </w:r>
      <w:r w:rsidR="007B31A3">
        <w:rPr>
          <w:rFonts w:ascii="Times New Roman" w:hAnsi="Times New Roman" w:cs="Times New Roman"/>
          <w:sz w:val="26"/>
          <w:szCs w:val="26"/>
        </w:rPr>
        <w:t>педагогов-психологов</w:t>
      </w:r>
      <w:r w:rsidR="007346FB" w:rsidRPr="007346FB">
        <w:rPr>
          <w:rFonts w:ascii="Times New Roman" w:hAnsi="Times New Roman" w:cs="Times New Roman"/>
          <w:sz w:val="26"/>
          <w:szCs w:val="26"/>
        </w:rPr>
        <w:t xml:space="preserve"> относятся:</w:t>
      </w:r>
    </w:p>
    <w:p w:rsidR="007346FB" w:rsidRPr="007346FB" w:rsidRDefault="007346FB" w:rsidP="007346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346FB">
        <w:rPr>
          <w:rFonts w:ascii="Times New Roman" w:hAnsi="Times New Roman" w:cs="Times New Roman"/>
          <w:sz w:val="26"/>
          <w:szCs w:val="26"/>
        </w:rPr>
        <w:t xml:space="preserve">- круглые столы, </w:t>
      </w:r>
      <w:r>
        <w:rPr>
          <w:rFonts w:ascii="Times New Roman" w:hAnsi="Times New Roman" w:cs="Times New Roman"/>
          <w:sz w:val="26"/>
          <w:szCs w:val="26"/>
        </w:rPr>
        <w:t>совещания, семинары по учебно-</w:t>
      </w:r>
      <w:r w:rsidRPr="007346FB">
        <w:rPr>
          <w:rFonts w:ascii="Times New Roman" w:hAnsi="Times New Roman" w:cs="Times New Roman"/>
          <w:sz w:val="26"/>
          <w:szCs w:val="26"/>
        </w:rPr>
        <w:t>методическим вопросам и т.д.;</w:t>
      </w:r>
    </w:p>
    <w:p w:rsidR="007346FB" w:rsidRPr="007346FB" w:rsidRDefault="007346FB" w:rsidP="007346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346FB">
        <w:rPr>
          <w:rFonts w:ascii="Times New Roman" w:hAnsi="Times New Roman" w:cs="Times New Roman"/>
          <w:sz w:val="26"/>
          <w:szCs w:val="26"/>
        </w:rPr>
        <w:t>- зас</w:t>
      </w:r>
      <w:r>
        <w:rPr>
          <w:rFonts w:ascii="Times New Roman" w:hAnsi="Times New Roman" w:cs="Times New Roman"/>
          <w:sz w:val="26"/>
          <w:szCs w:val="26"/>
        </w:rPr>
        <w:t>едания РМО по вопросам оказания</w:t>
      </w:r>
      <w:r w:rsidRPr="007346FB">
        <w:rPr>
          <w:rFonts w:ascii="Times New Roman" w:hAnsi="Times New Roman" w:cs="Times New Roman"/>
          <w:sz w:val="26"/>
          <w:szCs w:val="26"/>
        </w:rPr>
        <w:t xml:space="preserve"> </w:t>
      </w:r>
      <w:r w:rsidR="007B31A3">
        <w:rPr>
          <w:rFonts w:ascii="Times New Roman" w:hAnsi="Times New Roman" w:cs="Times New Roman"/>
          <w:sz w:val="26"/>
          <w:szCs w:val="26"/>
        </w:rPr>
        <w:t>психологического сопровождения</w:t>
      </w:r>
      <w:r w:rsidRPr="007346FB">
        <w:rPr>
          <w:rFonts w:ascii="Times New Roman" w:hAnsi="Times New Roman" w:cs="Times New Roman"/>
          <w:sz w:val="26"/>
          <w:szCs w:val="26"/>
        </w:rPr>
        <w:t xml:space="preserve"> </w:t>
      </w:r>
      <w:r w:rsidR="007B31A3">
        <w:rPr>
          <w:rFonts w:ascii="Times New Roman" w:hAnsi="Times New Roman" w:cs="Times New Roman"/>
          <w:sz w:val="26"/>
          <w:szCs w:val="26"/>
        </w:rPr>
        <w:t>обучающихся</w:t>
      </w:r>
      <w:r w:rsidRPr="007346F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346FB" w:rsidRPr="007346FB" w:rsidRDefault="007346FB" w:rsidP="007346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346FB">
        <w:rPr>
          <w:rFonts w:ascii="Times New Roman" w:hAnsi="Times New Roman" w:cs="Times New Roman"/>
          <w:sz w:val="26"/>
          <w:szCs w:val="26"/>
        </w:rPr>
        <w:t xml:space="preserve">- открытые занятия, мастер-классы и </w:t>
      </w:r>
      <w:proofErr w:type="spellStart"/>
      <w:r w:rsidRPr="007346FB">
        <w:rPr>
          <w:rFonts w:ascii="Times New Roman" w:hAnsi="Times New Roman" w:cs="Times New Roman"/>
          <w:sz w:val="26"/>
          <w:szCs w:val="26"/>
        </w:rPr>
        <w:t>д.р</w:t>
      </w:r>
      <w:proofErr w:type="spellEnd"/>
      <w:r w:rsidRPr="007346FB">
        <w:rPr>
          <w:rFonts w:ascii="Times New Roman" w:hAnsi="Times New Roman" w:cs="Times New Roman"/>
          <w:sz w:val="26"/>
          <w:szCs w:val="26"/>
        </w:rPr>
        <w:t>.;</w:t>
      </w:r>
    </w:p>
    <w:p w:rsidR="007346FB" w:rsidRPr="007346FB" w:rsidRDefault="007346FB" w:rsidP="007346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346FB">
        <w:rPr>
          <w:rFonts w:ascii="Times New Roman" w:hAnsi="Times New Roman" w:cs="Times New Roman"/>
          <w:sz w:val="26"/>
          <w:szCs w:val="26"/>
        </w:rPr>
        <w:t>- лекции, доклады, сообщения, презентации и дискуссии по вопросам коррекционной работы;</w:t>
      </w:r>
    </w:p>
    <w:p w:rsidR="007346FB" w:rsidRPr="007346FB" w:rsidRDefault="007346FB" w:rsidP="007346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346FB">
        <w:rPr>
          <w:rFonts w:ascii="Times New Roman" w:hAnsi="Times New Roman" w:cs="Times New Roman"/>
          <w:sz w:val="26"/>
          <w:szCs w:val="26"/>
        </w:rPr>
        <w:t>- изучение и реализация требований и методических рекомендаций</w:t>
      </w:r>
      <w:r w:rsidR="0063189A">
        <w:rPr>
          <w:rFonts w:ascii="Times New Roman" w:hAnsi="Times New Roman" w:cs="Times New Roman"/>
          <w:sz w:val="26"/>
          <w:szCs w:val="26"/>
        </w:rPr>
        <w:t>,</w:t>
      </w:r>
      <w:r w:rsidRPr="007346FB">
        <w:rPr>
          <w:rFonts w:ascii="Times New Roman" w:hAnsi="Times New Roman" w:cs="Times New Roman"/>
          <w:sz w:val="26"/>
          <w:szCs w:val="26"/>
        </w:rPr>
        <w:t xml:space="preserve"> нормативных документов, актуального педагогического опыта;</w:t>
      </w:r>
    </w:p>
    <w:p w:rsidR="007346FB" w:rsidRPr="007346FB" w:rsidRDefault="004C5417" w:rsidP="007346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346FB" w:rsidRPr="007346FB">
        <w:rPr>
          <w:rFonts w:ascii="Times New Roman" w:hAnsi="Times New Roman" w:cs="Times New Roman"/>
          <w:sz w:val="26"/>
          <w:szCs w:val="26"/>
        </w:rPr>
        <w:t xml:space="preserve">.5. В конце учебного года руководитель </w:t>
      </w:r>
      <w:r w:rsidR="0063189A">
        <w:rPr>
          <w:rFonts w:ascii="Times New Roman" w:hAnsi="Times New Roman" w:cs="Times New Roman"/>
          <w:sz w:val="26"/>
          <w:szCs w:val="26"/>
        </w:rPr>
        <w:t>Р</w:t>
      </w:r>
      <w:r w:rsidR="007346FB" w:rsidRPr="007346FB">
        <w:rPr>
          <w:rFonts w:ascii="Times New Roman" w:hAnsi="Times New Roman" w:cs="Times New Roman"/>
          <w:sz w:val="26"/>
          <w:szCs w:val="26"/>
        </w:rPr>
        <w:t>МО представляет отчет о работе в форме анализа.</w:t>
      </w:r>
    </w:p>
    <w:p w:rsidR="007346FB" w:rsidRDefault="004C5417" w:rsidP="007346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346FB" w:rsidRPr="007346FB">
        <w:rPr>
          <w:rFonts w:ascii="Times New Roman" w:hAnsi="Times New Roman" w:cs="Times New Roman"/>
          <w:sz w:val="26"/>
          <w:szCs w:val="26"/>
        </w:rPr>
        <w:t xml:space="preserve">.6. </w:t>
      </w:r>
      <w:r>
        <w:rPr>
          <w:rFonts w:ascii="Times New Roman" w:hAnsi="Times New Roman" w:cs="Times New Roman"/>
          <w:sz w:val="26"/>
          <w:szCs w:val="26"/>
        </w:rPr>
        <w:t xml:space="preserve">Работу районного методического объединения </w:t>
      </w:r>
      <w:r w:rsidR="007B31A3">
        <w:rPr>
          <w:rFonts w:ascii="Times New Roman" w:hAnsi="Times New Roman" w:cs="Times New Roman"/>
          <w:sz w:val="26"/>
          <w:szCs w:val="26"/>
        </w:rPr>
        <w:t>педагогов-психологов</w:t>
      </w:r>
      <w:r>
        <w:rPr>
          <w:rFonts w:ascii="Times New Roman" w:hAnsi="Times New Roman" w:cs="Times New Roman"/>
          <w:sz w:val="26"/>
          <w:szCs w:val="26"/>
        </w:rPr>
        <w:t xml:space="preserve"> курирует муниципальное казенное учреждение «Центр психолого-педагогической, медицинской и социальной помощи».</w:t>
      </w:r>
    </w:p>
    <w:p w:rsidR="004C5417" w:rsidRDefault="004C5417" w:rsidP="007346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54AED" w:rsidRDefault="004C5417" w:rsidP="00854AE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417">
        <w:rPr>
          <w:rFonts w:ascii="Times New Roman" w:hAnsi="Times New Roman" w:cs="Times New Roman"/>
          <w:b/>
          <w:sz w:val="26"/>
          <w:szCs w:val="26"/>
        </w:rPr>
        <w:t xml:space="preserve">4. Права </w:t>
      </w:r>
      <w:r w:rsidR="00854AED">
        <w:rPr>
          <w:rFonts w:ascii="Times New Roman" w:hAnsi="Times New Roman" w:cs="Times New Roman"/>
          <w:b/>
          <w:sz w:val="26"/>
          <w:szCs w:val="26"/>
        </w:rPr>
        <w:t>районного</w:t>
      </w:r>
      <w:r w:rsidRPr="004C5417">
        <w:rPr>
          <w:rFonts w:ascii="Times New Roman" w:hAnsi="Times New Roman" w:cs="Times New Roman"/>
          <w:b/>
          <w:sz w:val="26"/>
          <w:szCs w:val="26"/>
        </w:rPr>
        <w:t xml:space="preserve"> методического объединения</w:t>
      </w:r>
    </w:p>
    <w:p w:rsidR="00854AED" w:rsidRDefault="00854AED" w:rsidP="00854AE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Самостоятельно планировать работу в соответствии с основными направлениями развития образования и образовательными п</w:t>
      </w:r>
      <w:r w:rsidR="00567BF4">
        <w:rPr>
          <w:rFonts w:ascii="Times New Roman" w:hAnsi="Times New Roman" w:cs="Times New Roman"/>
          <w:sz w:val="26"/>
          <w:szCs w:val="26"/>
        </w:rPr>
        <w:t xml:space="preserve">отребностями </w:t>
      </w:r>
      <w:r w:rsidR="007B31A3">
        <w:rPr>
          <w:rFonts w:ascii="Times New Roman" w:hAnsi="Times New Roman" w:cs="Times New Roman"/>
          <w:sz w:val="26"/>
          <w:szCs w:val="26"/>
        </w:rPr>
        <w:t>педагогов-психологов</w:t>
      </w:r>
      <w:r w:rsidR="00567BF4">
        <w:rPr>
          <w:rFonts w:ascii="Times New Roman" w:hAnsi="Times New Roman" w:cs="Times New Roman"/>
          <w:sz w:val="26"/>
          <w:szCs w:val="26"/>
        </w:rPr>
        <w:t>.</w:t>
      </w:r>
    </w:p>
    <w:p w:rsidR="004C5417" w:rsidRPr="004C5417" w:rsidRDefault="00854AED" w:rsidP="004C54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C5417" w:rsidRPr="004C5417">
        <w:rPr>
          <w:rFonts w:ascii="Times New Roman" w:hAnsi="Times New Roman" w:cs="Times New Roman"/>
          <w:sz w:val="26"/>
          <w:szCs w:val="26"/>
        </w:rPr>
        <w:t xml:space="preserve">.2. Приглашать на заседания </w:t>
      </w:r>
      <w:r w:rsidR="0063189A" w:rsidRPr="004C5417">
        <w:rPr>
          <w:rFonts w:ascii="Times New Roman" w:hAnsi="Times New Roman" w:cs="Times New Roman"/>
          <w:sz w:val="26"/>
          <w:szCs w:val="26"/>
        </w:rPr>
        <w:t>высококвалифицированных</w:t>
      </w:r>
      <w:r w:rsidR="0063189A" w:rsidRPr="004C5417">
        <w:rPr>
          <w:rFonts w:ascii="Times New Roman" w:hAnsi="Times New Roman" w:cs="Times New Roman"/>
          <w:sz w:val="26"/>
          <w:szCs w:val="26"/>
        </w:rPr>
        <w:t xml:space="preserve"> </w:t>
      </w:r>
      <w:r w:rsidR="004C5417" w:rsidRPr="004C5417">
        <w:rPr>
          <w:rFonts w:ascii="Times New Roman" w:hAnsi="Times New Roman" w:cs="Times New Roman"/>
          <w:sz w:val="26"/>
          <w:szCs w:val="26"/>
        </w:rPr>
        <w:t>специалистов</w:t>
      </w:r>
      <w:r w:rsidR="0063189A">
        <w:rPr>
          <w:rFonts w:ascii="Times New Roman" w:hAnsi="Times New Roman" w:cs="Times New Roman"/>
          <w:sz w:val="26"/>
          <w:szCs w:val="26"/>
        </w:rPr>
        <w:t>.</w:t>
      </w:r>
    </w:p>
    <w:p w:rsidR="004C5417" w:rsidRPr="004C5417" w:rsidRDefault="00854AED" w:rsidP="004C54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C5417" w:rsidRPr="004C5417">
        <w:rPr>
          <w:rFonts w:ascii="Times New Roman" w:hAnsi="Times New Roman" w:cs="Times New Roman"/>
          <w:sz w:val="26"/>
          <w:szCs w:val="26"/>
        </w:rPr>
        <w:t>.</w:t>
      </w:r>
      <w:r w:rsidR="00567BF4">
        <w:rPr>
          <w:rFonts w:ascii="Times New Roman" w:hAnsi="Times New Roman" w:cs="Times New Roman"/>
          <w:sz w:val="26"/>
          <w:szCs w:val="26"/>
        </w:rPr>
        <w:t>3</w:t>
      </w:r>
      <w:r w:rsidR="004C5417" w:rsidRPr="004C5417">
        <w:rPr>
          <w:rFonts w:ascii="Times New Roman" w:hAnsi="Times New Roman" w:cs="Times New Roman"/>
          <w:sz w:val="26"/>
          <w:szCs w:val="26"/>
        </w:rPr>
        <w:t xml:space="preserve">. Рекомендовать к поощрению и награждению </w:t>
      </w:r>
      <w:r w:rsidR="007B31A3">
        <w:rPr>
          <w:rFonts w:ascii="Times New Roman" w:hAnsi="Times New Roman" w:cs="Times New Roman"/>
          <w:sz w:val="26"/>
          <w:szCs w:val="26"/>
        </w:rPr>
        <w:t>педагогов-психологов</w:t>
      </w:r>
      <w:r w:rsidR="004C5417" w:rsidRPr="004C5417">
        <w:rPr>
          <w:rFonts w:ascii="Times New Roman" w:hAnsi="Times New Roman" w:cs="Times New Roman"/>
          <w:sz w:val="26"/>
          <w:szCs w:val="26"/>
        </w:rPr>
        <w:t xml:space="preserve"> </w:t>
      </w:r>
      <w:r w:rsidR="0063189A">
        <w:rPr>
          <w:rFonts w:ascii="Times New Roman" w:hAnsi="Times New Roman" w:cs="Times New Roman"/>
          <w:sz w:val="26"/>
          <w:szCs w:val="26"/>
        </w:rPr>
        <w:t>Р</w:t>
      </w:r>
      <w:r w:rsidR="004C5417" w:rsidRPr="004C5417">
        <w:rPr>
          <w:rFonts w:ascii="Times New Roman" w:hAnsi="Times New Roman" w:cs="Times New Roman"/>
          <w:sz w:val="26"/>
          <w:szCs w:val="26"/>
        </w:rPr>
        <w:t xml:space="preserve">МО за </w:t>
      </w:r>
      <w:r w:rsidR="00567BF4">
        <w:rPr>
          <w:rFonts w:ascii="Times New Roman" w:hAnsi="Times New Roman" w:cs="Times New Roman"/>
          <w:sz w:val="26"/>
          <w:szCs w:val="26"/>
        </w:rPr>
        <w:t>успехи в педагогической деятельности.</w:t>
      </w:r>
    </w:p>
    <w:p w:rsidR="004C5417" w:rsidRPr="004C5417" w:rsidRDefault="00854AED" w:rsidP="004C541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C5417" w:rsidRPr="004C5417">
        <w:rPr>
          <w:rFonts w:ascii="Times New Roman" w:hAnsi="Times New Roman" w:cs="Times New Roman"/>
          <w:sz w:val="26"/>
          <w:szCs w:val="26"/>
        </w:rPr>
        <w:t>.</w:t>
      </w:r>
      <w:r w:rsidR="00567BF4">
        <w:rPr>
          <w:rFonts w:ascii="Times New Roman" w:hAnsi="Times New Roman" w:cs="Times New Roman"/>
          <w:sz w:val="26"/>
          <w:szCs w:val="26"/>
        </w:rPr>
        <w:t>4</w:t>
      </w:r>
      <w:r w:rsidR="004C5417" w:rsidRPr="004C5417">
        <w:rPr>
          <w:rFonts w:ascii="Times New Roman" w:hAnsi="Times New Roman" w:cs="Times New Roman"/>
          <w:sz w:val="26"/>
          <w:szCs w:val="26"/>
        </w:rPr>
        <w:t xml:space="preserve">. Предлагать для обсуждения новые формы, методы, наглядно-методические пособия для эффективной </w:t>
      </w:r>
      <w:r w:rsidR="0082181E">
        <w:rPr>
          <w:rFonts w:ascii="Times New Roman" w:hAnsi="Times New Roman" w:cs="Times New Roman"/>
          <w:sz w:val="26"/>
          <w:szCs w:val="26"/>
        </w:rPr>
        <w:t>психологической</w:t>
      </w:r>
      <w:r w:rsidR="00567BF4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593C8A" w:rsidRDefault="00854AED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C5417" w:rsidRPr="004C5417">
        <w:rPr>
          <w:rFonts w:ascii="Times New Roman" w:hAnsi="Times New Roman" w:cs="Times New Roman"/>
          <w:sz w:val="26"/>
          <w:szCs w:val="26"/>
        </w:rPr>
        <w:t>.</w:t>
      </w:r>
      <w:r w:rsidR="00567BF4">
        <w:rPr>
          <w:rFonts w:ascii="Times New Roman" w:hAnsi="Times New Roman" w:cs="Times New Roman"/>
          <w:sz w:val="26"/>
          <w:szCs w:val="26"/>
        </w:rPr>
        <w:t>5</w:t>
      </w:r>
      <w:r w:rsidR="004C5417" w:rsidRPr="004C5417">
        <w:rPr>
          <w:rFonts w:ascii="Times New Roman" w:hAnsi="Times New Roman" w:cs="Times New Roman"/>
          <w:sz w:val="26"/>
          <w:szCs w:val="26"/>
        </w:rPr>
        <w:t>. Быть инициаторами, разработчиками</w:t>
      </w:r>
      <w:r w:rsidR="0082181E">
        <w:rPr>
          <w:rFonts w:ascii="Times New Roman" w:hAnsi="Times New Roman" w:cs="Times New Roman"/>
          <w:sz w:val="26"/>
          <w:szCs w:val="26"/>
        </w:rPr>
        <w:t xml:space="preserve"> </w:t>
      </w:r>
      <w:r w:rsidR="004C5417" w:rsidRPr="004C5417">
        <w:rPr>
          <w:rFonts w:ascii="Times New Roman" w:hAnsi="Times New Roman" w:cs="Times New Roman"/>
          <w:sz w:val="26"/>
          <w:szCs w:val="26"/>
        </w:rPr>
        <w:t>конкурсов</w:t>
      </w:r>
      <w:r w:rsidR="00567BF4">
        <w:rPr>
          <w:rFonts w:ascii="Times New Roman" w:hAnsi="Times New Roman" w:cs="Times New Roman"/>
          <w:sz w:val="26"/>
          <w:szCs w:val="26"/>
        </w:rPr>
        <w:t>.</w:t>
      </w:r>
    </w:p>
    <w:p w:rsidR="00567BF4" w:rsidRDefault="00567BF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7BF4" w:rsidRPr="00567BF4" w:rsidRDefault="00567BF4" w:rsidP="00567B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BF4">
        <w:rPr>
          <w:rFonts w:ascii="Times New Roman" w:hAnsi="Times New Roman" w:cs="Times New Roman"/>
          <w:b/>
          <w:sz w:val="26"/>
          <w:szCs w:val="26"/>
        </w:rPr>
        <w:t>5. Обязанности членов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районного</w:t>
      </w:r>
      <w:r w:rsidRPr="00567BF4">
        <w:rPr>
          <w:rFonts w:ascii="Times New Roman" w:hAnsi="Times New Roman" w:cs="Times New Roman"/>
          <w:b/>
          <w:sz w:val="26"/>
          <w:szCs w:val="26"/>
        </w:rPr>
        <w:t xml:space="preserve"> методического объединения</w:t>
      </w:r>
    </w:p>
    <w:p w:rsidR="00567BF4" w:rsidRPr="00567BF4" w:rsidRDefault="00567BF4" w:rsidP="00567B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567BF4">
        <w:rPr>
          <w:rFonts w:ascii="Times New Roman" w:hAnsi="Times New Roman" w:cs="Times New Roman"/>
          <w:sz w:val="26"/>
          <w:szCs w:val="26"/>
        </w:rPr>
        <w:t>.1. Участвовать в заседаниях</w:t>
      </w:r>
      <w:r w:rsidR="0063189A">
        <w:rPr>
          <w:rFonts w:ascii="Times New Roman" w:hAnsi="Times New Roman" w:cs="Times New Roman"/>
          <w:sz w:val="26"/>
          <w:szCs w:val="26"/>
        </w:rPr>
        <w:t xml:space="preserve"> районного</w:t>
      </w:r>
      <w:r w:rsidRPr="00567BF4">
        <w:rPr>
          <w:rFonts w:ascii="Times New Roman" w:hAnsi="Times New Roman" w:cs="Times New Roman"/>
          <w:sz w:val="26"/>
          <w:szCs w:val="26"/>
        </w:rPr>
        <w:t xml:space="preserve"> методического объединения, практических семинарах и других мероприятиях, проводимых по плану </w:t>
      </w:r>
      <w:r>
        <w:rPr>
          <w:rFonts w:ascii="Times New Roman" w:hAnsi="Times New Roman" w:cs="Times New Roman"/>
          <w:sz w:val="26"/>
          <w:szCs w:val="26"/>
        </w:rPr>
        <w:t>РМО</w:t>
      </w:r>
      <w:r w:rsidR="0082181E" w:rsidRPr="0082181E">
        <w:rPr>
          <w:rFonts w:ascii="Times New Roman" w:hAnsi="Times New Roman" w:cs="Times New Roman"/>
          <w:sz w:val="26"/>
          <w:szCs w:val="26"/>
        </w:rPr>
        <w:t xml:space="preserve"> </w:t>
      </w:r>
      <w:r w:rsidR="0082181E">
        <w:rPr>
          <w:rFonts w:ascii="Times New Roman" w:hAnsi="Times New Roman" w:cs="Times New Roman"/>
          <w:sz w:val="26"/>
          <w:szCs w:val="26"/>
        </w:rPr>
        <w:t>педагогов-психологов</w:t>
      </w:r>
      <w:r w:rsidRPr="00567BF4">
        <w:rPr>
          <w:rFonts w:ascii="Times New Roman" w:hAnsi="Times New Roman" w:cs="Times New Roman"/>
          <w:sz w:val="26"/>
          <w:szCs w:val="26"/>
        </w:rPr>
        <w:t>.</w:t>
      </w:r>
    </w:p>
    <w:p w:rsidR="00567BF4" w:rsidRDefault="00567BF4" w:rsidP="00567B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567BF4">
        <w:rPr>
          <w:rFonts w:ascii="Times New Roman" w:hAnsi="Times New Roman" w:cs="Times New Roman"/>
          <w:sz w:val="26"/>
          <w:szCs w:val="26"/>
        </w:rPr>
        <w:t>.2. Принимать участие в разработке открытых мероприятий, стремиться к повышению уровня профессионального мастерства.</w:t>
      </w:r>
    </w:p>
    <w:p w:rsidR="00E65612" w:rsidRPr="00567BF4" w:rsidRDefault="00E65612" w:rsidP="00567B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Своевременно информировать руководителя РМО об изменениях сведен</w:t>
      </w:r>
      <w:r w:rsidR="007B31A3">
        <w:rPr>
          <w:rFonts w:ascii="Times New Roman" w:hAnsi="Times New Roman" w:cs="Times New Roman"/>
          <w:sz w:val="26"/>
          <w:szCs w:val="26"/>
        </w:rPr>
        <w:t>ий для вне</w:t>
      </w:r>
      <w:r w:rsidR="0082181E">
        <w:rPr>
          <w:rFonts w:ascii="Times New Roman" w:hAnsi="Times New Roman" w:cs="Times New Roman"/>
          <w:sz w:val="26"/>
          <w:szCs w:val="26"/>
        </w:rPr>
        <w:t>сения в банк данных о педагогах-</w:t>
      </w:r>
      <w:r w:rsidR="007B31A3">
        <w:rPr>
          <w:rFonts w:ascii="Times New Roman" w:hAnsi="Times New Roman" w:cs="Times New Roman"/>
          <w:sz w:val="26"/>
          <w:szCs w:val="26"/>
        </w:rPr>
        <w:t>психологах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67BF4" w:rsidRPr="00567BF4" w:rsidRDefault="00E65612" w:rsidP="00567B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67BF4" w:rsidRPr="00567BF4">
        <w:rPr>
          <w:rFonts w:ascii="Times New Roman" w:hAnsi="Times New Roman" w:cs="Times New Roman"/>
          <w:sz w:val="26"/>
          <w:szCs w:val="26"/>
        </w:rPr>
        <w:t>.4. Руководитель РМО обязан:</w:t>
      </w:r>
    </w:p>
    <w:p w:rsidR="00567BF4" w:rsidRPr="00567BF4" w:rsidRDefault="00567BF4" w:rsidP="00567B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67BF4">
        <w:rPr>
          <w:rFonts w:ascii="Times New Roman" w:hAnsi="Times New Roman" w:cs="Times New Roman"/>
          <w:sz w:val="26"/>
          <w:szCs w:val="26"/>
        </w:rPr>
        <w:t>- создавать условия для эффективной работы каждого участника, обеспечить реализацию их прав и выполнение ими своих обязанностей;</w:t>
      </w:r>
    </w:p>
    <w:p w:rsidR="00567BF4" w:rsidRPr="00567BF4" w:rsidRDefault="00567BF4" w:rsidP="00567B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67BF4">
        <w:rPr>
          <w:rFonts w:ascii="Times New Roman" w:hAnsi="Times New Roman" w:cs="Times New Roman"/>
          <w:sz w:val="26"/>
          <w:szCs w:val="26"/>
        </w:rPr>
        <w:t xml:space="preserve">- </w:t>
      </w:r>
      <w:r w:rsidR="00E65612">
        <w:rPr>
          <w:rFonts w:ascii="Times New Roman" w:hAnsi="Times New Roman" w:cs="Times New Roman"/>
          <w:sz w:val="26"/>
          <w:szCs w:val="26"/>
        </w:rPr>
        <w:t>организовывать текущее и перспективное планирование работы РМО и своей деятельности</w:t>
      </w:r>
      <w:r w:rsidRPr="00567BF4">
        <w:rPr>
          <w:rFonts w:ascii="Times New Roman" w:hAnsi="Times New Roman" w:cs="Times New Roman"/>
          <w:sz w:val="26"/>
          <w:szCs w:val="26"/>
        </w:rPr>
        <w:t>;</w:t>
      </w:r>
    </w:p>
    <w:p w:rsidR="00567BF4" w:rsidRPr="00567BF4" w:rsidRDefault="00567BF4" w:rsidP="00567B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67BF4">
        <w:rPr>
          <w:rFonts w:ascii="Times New Roman" w:hAnsi="Times New Roman" w:cs="Times New Roman"/>
          <w:sz w:val="26"/>
          <w:szCs w:val="26"/>
        </w:rPr>
        <w:t>- вести протоколы заседаний РМО;</w:t>
      </w:r>
    </w:p>
    <w:p w:rsidR="00567BF4" w:rsidRPr="00567BF4" w:rsidRDefault="00567BF4" w:rsidP="00567B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67BF4">
        <w:rPr>
          <w:rFonts w:ascii="Times New Roman" w:hAnsi="Times New Roman" w:cs="Times New Roman"/>
          <w:sz w:val="26"/>
          <w:szCs w:val="26"/>
        </w:rPr>
        <w:t>- составлять в конце учебного года отчет о деятельности РМО;</w:t>
      </w:r>
    </w:p>
    <w:p w:rsidR="00567BF4" w:rsidRDefault="00567BF4" w:rsidP="00567B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67BF4">
        <w:rPr>
          <w:rFonts w:ascii="Times New Roman" w:hAnsi="Times New Roman" w:cs="Times New Roman"/>
          <w:sz w:val="26"/>
          <w:szCs w:val="26"/>
        </w:rPr>
        <w:t>- обеспечивать повышение уровня методической культуры участников РМО;</w:t>
      </w:r>
    </w:p>
    <w:p w:rsidR="000E5857" w:rsidRDefault="007B31A3" w:rsidP="00567BF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вести банк данных о педагогах-психологах </w:t>
      </w:r>
      <w:r w:rsidR="000E5857">
        <w:rPr>
          <w:rFonts w:ascii="Times New Roman" w:hAnsi="Times New Roman" w:cs="Times New Roman"/>
          <w:sz w:val="26"/>
          <w:szCs w:val="26"/>
        </w:rPr>
        <w:t>РМО, регулярно обновляя данные</w:t>
      </w:r>
      <w:r w:rsidR="00E65612">
        <w:rPr>
          <w:rFonts w:ascii="Times New Roman" w:hAnsi="Times New Roman" w:cs="Times New Roman"/>
          <w:sz w:val="26"/>
          <w:szCs w:val="26"/>
        </w:rPr>
        <w:t>.</w:t>
      </w:r>
    </w:p>
    <w:p w:rsidR="00DF2DFF" w:rsidRDefault="00DF2DFF" w:rsidP="00DF2DF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2DFF" w:rsidRDefault="00DF2DFF" w:rsidP="00DF2DF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Документация районного</w:t>
      </w:r>
      <w:r w:rsidRPr="00567BF4">
        <w:rPr>
          <w:rFonts w:ascii="Times New Roman" w:hAnsi="Times New Roman" w:cs="Times New Roman"/>
          <w:b/>
          <w:sz w:val="26"/>
          <w:szCs w:val="26"/>
        </w:rPr>
        <w:t xml:space="preserve"> методического объединения</w:t>
      </w:r>
    </w:p>
    <w:p w:rsidR="00DF2DFF" w:rsidRDefault="00DF2DFF" w:rsidP="00DF2D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Положение</w:t>
      </w:r>
      <w:r w:rsidRPr="00DF2DFF">
        <w:rPr>
          <w:rFonts w:ascii="Times New Roman" w:hAnsi="Times New Roman" w:cs="Times New Roman"/>
          <w:sz w:val="26"/>
          <w:szCs w:val="26"/>
        </w:rPr>
        <w:t xml:space="preserve"> о районном ме</w:t>
      </w:r>
      <w:r>
        <w:rPr>
          <w:rFonts w:ascii="Times New Roman" w:hAnsi="Times New Roman" w:cs="Times New Roman"/>
          <w:sz w:val="26"/>
          <w:szCs w:val="26"/>
        </w:rPr>
        <w:t xml:space="preserve">тодическом объединении </w:t>
      </w:r>
      <w:r w:rsidR="007B31A3">
        <w:rPr>
          <w:rFonts w:ascii="Times New Roman" w:hAnsi="Times New Roman" w:cs="Times New Roman"/>
          <w:sz w:val="26"/>
          <w:szCs w:val="26"/>
        </w:rPr>
        <w:t>педагогов-психологов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F2DFF" w:rsidRDefault="00DF2DFF" w:rsidP="00DF2D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F2DFF">
        <w:rPr>
          <w:rFonts w:ascii="Times New Roman" w:hAnsi="Times New Roman" w:cs="Times New Roman"/>
          <w:sz w:val="26"/>
          <w:szCs w:val="26"/>
        </w:rPr>
        <w:t xml:space="preserve">6.2. </w:t>
      </w:r>
      <w:r>
        <w:rPr>
          <w:rFonts w:ascii="Times New Roman" w:hAnsi="Times New Roman" w:cs="Times New Roman"/>
          <w:sz w:val="26"/>
          <w:szCs w:val="26"/>
        </w:rPr>
        <w:t>Анализ работы РМО за прошедший учебный год (Приложение 1).</w:t>
      </w:r>
    </w:p>
    <w:p w:rsidR="00DF2DFF" w:rsidRDefault="00DF2DFF" w:rsidP="00DF2D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План работы (Приложение 2).</w:t>
      </w:r>
    </w:p>
    <w:p w:rsidR="00DF2DFF" w:rsidRDefault="007B31A3" w:rsidP="00DF2D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Банк данных о педагогах-психологах </w:t>
      </w:r>
      <w:r w:rsidR="00DF2DFF">
        <w:rPr>
          <w:rFonts w:ascii="Times New Roman" w:hAnsi="Times New Roman" w:cs="Times New Roman"/>
          <w:sz w:val="26"/>
          <w:szCs w:val="26"/>
        </w:rPr>
        <w:t>РМО (Приложение 3).</w:t>
      </w:r>
    </w:p>
    <w:p w:rsidR="00DF2DFF" w:rsidRDefault="00DF2DFF" w:rsidP="008961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Протоколы заседаний (Приложение 4).</w:t>
      </w:r>
    </w:p>
    <w:p w:rsidR="00266188" w:rsidRDefault="00266188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266188" w:rsidRDefault="00266188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653EB" w:rsidRDefault="004653EB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653EB" w:rsidRDefault="004653EB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653EB" w:rsidRDefault="004653EB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653EB" w:rsidRDefault="004653EB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B31A3" w:rsidRDefault="007B31A3" w:rsidP="004A0EA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A0EA1" w:rsidRDefault="004A0EA1" w:rsidP="004A0EA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F2DFF" w:rsidRDefault="00DF2DFF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DF2DFF" w:rsidRPr="00DF2DFF" w:rsidRDefault="00DF2DFF" w:rsidP="00DF2DFF">
      <w:pPr>
        <w:spacing w:before="71" w:after="0"/>
        <w:ind w:left="1639" w:right="1343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DF2DFF">
        <w:rPr>
          <w:rFonts w:ascii="Times New Roman" w:hAnsi="Times New Roman" w:cs="Times New Roman"/>
          <w:sz w:val="26"/>
          <w:szCs w:val="26"/>
        </w:rPr>
        <w:t>Муниципальное</w:t>
      </w:r>
      <w:r w:rsidRPr="00DF2DFF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DF2DFF">
        <w:rPr>
          <w:rFonts w:ascii="Times New Roman" w:hAnsi="Times New Roman" w:cs="Times New Roman"/>
          <w:sz w:val="26"/>
          <w:szCs w:val="26"/>
        </w:rPr>
        <w:t>казенное</w:t>
      </w:r>
      <w:r w:rsidRPr="00DF2DFF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DF2DFF">
        <w:rPr>
          <w:rFonts w:ascii="Times New Roman" w:hAnsi="Times New Roman" w:cs="Times New Roman"/>
          <w:spacing w:val="-2"/>
          <w:sz w:val="26"/>
          <w:szCs w:val="26"/>
        </w:rPr>
        <w:t>учреждение</w:t>
      </w:r>
    </w:p>
    <w:p w:rsidR="00DF2DFF" w:rsidRPr="00DF2DFF" w:rsidRDefault="00DF2DFF" w:rsidP="00DF2DFF">
      <w:pPr>
        <w:spacing w:before="3" w:after="0" w:line="237" w:lineRule="auto"/>
        <w:ind w:left="1639" w:right="135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DF2DFF">
        <w:rPr>
          <w:rFonts w:ascii="Times New Roman" w:hAnsi="Times New Roman" w:cs="Times New Roman"/>
          <w:sz w:val="26"/>
          <w:szCs w:val="26"/>
        </w:rPr>
        <w:t>«Центр</w:t>
      </w:r>
      <w:r w:rsidRPr="00DF2DF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F2DFF">
        <w:rPr>
          <w:rFonts w:ascii="Times New Roman" w:hAnsi="Times New Roman" w:cs="Times New Roman"/>
          <w:sz w:val="26"/>
          <w:szCs w:val="26"/>
        </w:rPr>
        <w:t>психолого-педагогической,</w:t>
      </w:r>
      <w:r w:rsidRPr="00DF2DF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F2DFF">
        <w:rPr>
          <w:rFonts w:ascii="Times New Roman" w:hAnsi="Times New Roman" w:cs="Times New Roman"/>
          <w:sz w:val="26"/>
          <w:szCs w:val="26"/>
        </w:rPr>
        <w:t>медицинской</w:t>
      </w:r>
      <w:r w:rsidRPr="00DF2DF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F2DFF">
        <w:rPr>
          <w:rFonts w:ascii="Times New Roman" w:hAnsi="Times New Roman" w:cs="Times New Roman"/>
          <w:sz w:val="26"/>
          <w:szCs w:val="26"/>
        </w:rPr>
        <w:t>и</w:t>
      </w:r>
      <w:r w:rsidRPr="00DF2DFF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DF2DFF">
        <w:rPr>
          <w:rFonts w:ascii="Times New Roman" w:hAnsi="Times New Roman" w:cs="Times New Roman"/>
          <w:sz w:val="26"/>
          <w:szCs w:val="26"/>
        </w:rPr>
        <w:t>социальной</w:t>
      </w:r>
      <w:r w:rsidRPr="00DF2DFF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F2DFF">
        <w:rPr>
          <w:rFonts w:ascii="Times New Roman" w:hAnsi="Times New Roman" w:cs="Times New Roman"/>
          <w:sz w:val="26"/>
          <w:szCs w:val="26"/>
        </w:rPr>
        <w:t>помощи» г. Киров Калужская область, ул. Ленина, д.3 тел.8-(48-456)5-70-45</w:t>
      </w:r>
    </w:p>
    <w:p w:rsidR="00DF2DFF" w:rsidRPr="0028362F" w:rsidRDefault="00DF2DFF" w:rsidP="00DF2DFF">
      <w:pPr>
        <w:spacing w:before="7" w:after="0"/>
        <w:ind w:left="1639" w:right="1340" w:firstLine="720"/>
        <w:jc w:val="center"/>
        <w:rPr>
          <w:rFonts w:ascii="Calibri" w:hAnsi="Calibri"/>
          <w:sz w:val="26"/>
          <w:szCs w:val="26"/>
        </w:rPr>
      </w:pPr>
      <w:r w:rsidRPr="00DF2DFF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DF2DFF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DF2DF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F2DFF">
        <w:rPr>
          <w:rFonts w:ascii="Times New Roman" w:hAnsi="Times New Roman" w:cs="Times New Roman"/>
          <w:sz w:val="26"/>
          <w:szCs w:val="26"/>
        </w:rPr>
        <w:t>центра:</w:t>
      </w:r>
      <w:r w:rsidRPr="00DF2DF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hyperlink r:id="rId5">
        <w:r w:rsidRPr="00DF2DFF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cherkir-</w:t>
        </w:r>
        <w:r w:rsidRPr="00DF2DFF">
          <w:rPr>
            <w:rFonts w:ascii="Times New Roman" w:hAnsi="Times New Roman" w:cs="Times New Roman"/>
            <w:color w:val="0000FF"/>
            <w:spacing w:val="-2"/>
            <w:sz w:val="26"/>
            <w:szCs w:val="26"/>
            <w:u w:val="single" w:color="0000FF"/>
          </w:rPr>
          <w:t>tsentr@mail.ru</w:t>
        </w:r>
      </w:hyperlink>
    </w:p>
    <w:p w:rsidR="00DF2DFF" w:rsidRPr="0028362F" w:rsidRDefault="00DF2DFF" w:rsidP="00DF2DFF">
      <w:pPr>
        <w:pStyle w:val="a5"/>
        <w:spacing w:before="3"/>
        <w:ind w:firstLine="720"/>
        <w:jc w:val="both"/>
        <w:rPr>
          <w:rFonts w:asci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183515</wp:posOffset>
                </wp:positionV>
                <wp:extent cx="5775960" cy="1270"/>
                <wp:effectExtent l="8890" t="5715" r="6350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5960" cy="1270"/>
                        </a:xfrm>
                        <a:custGeom>
                          <a:avLst/>
                          <a:gdLst>
                            <a:gd name="T0" fmla="+- 0 1829 1829"/>
                            <a:gd name="T1" fmla="*/ T0 w 9096"/>
                            <a:gd name="T2" fmla="+- 0 4162 1829"/>
                            <a:gd name="T3" fmla="*/ T2 w 9096"/>
                            <a:gd name="T4" fmla="+- 0 4167 1829"/>
                            <a:gd name="T5" fmla="*/ T4 w 9096"/>
                            <a:gd name="T6" fmla="+- 0 5852 1829"/>
                            <a:gd name="T7" fmla="*/ T6 w 9096"/>
                            <a:gd name="T8" fmla="+- 0 5856 1829"/>
                            <a:gd name="T9" fmla="*/ T8 w 9096"/>
                            <a:gd name="T10" fmla="+- 0 6634 1829"/>
                            <a:gd name="T11" fmla="*/ T10 w 9096"/>
                            <a:gd name="T12" fmla="+- 0 6638 1829"/>
                            <a:gd name="T13" fmla="*/ T12 w 9096"/>
                            <a:gd name="T14" fmla="+- 0 8971 1829"/>
                            <a:gd name="T15" fmla="*/ T14 w 9096"/>
                            <a:gd name="T16" fmla="+- 0 8976 1829"/>
                            <a:gd name="T17" fmla="*/ T16 w 9096"/>
                            <a:gd name="T18" fmla="+- 0 10661 1829"/>
                            <a:gd name="T19" fmla="*/ T18 w 9096"/>
                            <a:gd name="T20" fmla="+- 0 10665 1829"/>
                            <a:gd name="T21" fmla="*/ T20 w 9096"/>
                            <a:gd name="T22" fmla="+- 0 10925 1829"/>
                            <a:gd name="T23" fmla="*/ T22 w 9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096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8" y="0"/>
                              </a:moveTo>
                              <a:lnTo>
                                <a:pt x="4023" y="0"/>
                              </a:lnTo>
                              <a:moveTo>
                                <a:pt x="4027" y="0"/>
                              </a:moveTo>
                              <a:lnTo>
                                <a:pt x="4805" y="0"/>
                              </a:lnTo>
                              <a:moveTo>
                                <a:pt x="4809" y="0"/>
                              </a:moveTo>
                              <a:lnTo>
                                <a:pt x="7142" y="0"/>
                              </a:lnTo>
                              <a:moveTo>
                                <a:pt x="7147" y="0"/>
                              </a:moveTo>
                              <a:lnTo>
                                <a:pt x="8832" y="0"/>
                              </a:lnTo>
                              <a:moveTo>
                                <a:pt x="8836" y="0"/>
                              </a:moveTo>
                              <a:lnTo>
                                <a:pt x="909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C7A04" id="Полилиния 2" o:spid="_x0000_s1026" style="position:absolute;margin-left:91.45pt;margin-top:14.45pt;width:454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" path="m,l2333,t5,l4023,t4,l4805,t4,l7142,t5,l8832,t4,l9096,e" filled="f" strokeweight=".18289mm">
                <v:path arrowok="t" o:connecttype="custom" o:connectlocs="0,0;1481455,0;1484630,0;2554605,0;2557145,0;3051175,0;3053715,0;4535170,0;4538345,0;5608320,0;5610860,0;5775960,0" o:connectangles="0,0,0,0,0,0,0,0,0,0,0,0"/>
                <w10:wrap type="topAndBottom" anchorx="page"/>
              </v:shape>
            </w:pict>
          </mc:Fallback>
        </mc:AlternateContent>
      </w:r>
    </w:p>
    <w:p w:rsidR="00DF2DFF" w:rsidRPr="0028362F" w:rsidRDefault="00DF2DFF" w:rsidP="00DF2DFF">
      <w:pPr>
        <w:pStyle w:val="a5"/>
        <w:ind w:firstLine="720"/>
        <w:jc w:val="both"/>
        <w:rPr>
          <w:rFonts w:ascii="Calibri"/>
        </w:rPr>
      </w:pPr>
    </w:p>
    <w:p w:rsidR="00DF2DFF" w:rsidRPr="0028362F" w:rsidRDefault="00DF2DFF" w:rsidP="00DF2DFF">
      <w:pPr>
        <w:pStyle w:val="a7"/>
        <w:spacing w:before="240"/>
        <w:ind w:left="2003" w:right="3334" w:firstLine="720"/>
      </w:pPr>
      <w:r w:rsidRPr="0028362F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93D454C" wp14:editId="0E9838B9">
            <wp:simplePos x="0" y="0"/>
            <wp:positionH relativeFrom="page">
              <wp:posOffset>6201409</wp:posOffset>
            </wp:positionH>
            <wp:positionV relativeFrom="paragraph">
              <wp:posOffset>-20107</wp:posOffset>
            </wp:positionV>
            <wp:extent cx="809624" cy="1143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62F">
        <w:t>Отчет о проделанной работе районного</w:t>
      </w:r>
      <w:r w:rsidRPr="0028362F">
        <w:rPr>
          <w:spacing w:val="-17"/>
        </w:rPr>
        <w:t xml:space="preserve"> </w:t>
      </w:r>
      <w:r w:rsidRPr="0028362F">
        <w:t>методического</w:t>
      </w:r>
      <w:r w:rsidRPr="0028362F">
        <w:rPr>
          <w:spacing w:val="-16"/>
        </w:rPr>
        <w:t xml:space="preserve"> </w:t>
      </w:r>
      <w:r w:rsidRPr="0028362F">
        <w:t>объединения</w:t>
      </w:r>
    </w:p>
    <w:p w:rsidR="00DF2DFF" w:rsidRPr="0028362F" w:rsidRDefault="007B31A3" w:rsidP="00DF2DFF">
      <w:pPr>
        <w:pStyle w:val="a7"/>
        <w:ind w:firstLine="720"/>
      </w:pPr>
      <w:r>
        <w:t>педагогов-психологов</w:t>
      </w:r>
      <w:r w:rsidR="00DF2DFF" w:rsidRPr="0028362F">
        <w:rPr>
          <w:spacing w:val="-6"/>
        </w:rPr>
        <w:t xml:space="preserve"> </w:t>
      </w:r>
      <w:r w:rsidR="00DF2DFF" w:rsidRPr="0028362F">
        <w:t>г.</w:t>
      </w:r>
      <w:r w:rsidR="00DF2DFF" w:rsidRPr="0028362F">
        <w:rPr>
          <w:spacing w:val="-5"/>
        </w:rPr>
        <w:t xml:space="preserve"> </w:t>
      </w:r>
      <w:r w:rsidR="00DF2DFF" w:rsidRPr="0028362F">
        <w:t>Кирова</w:t>
      </w:r>
      <w:r w:rsidR="00DF2DFF" w:rsidRPr="0028362F">
        <w:rPr>
          <w:spacing w:val="-8"/>
        </w:rPr>
        <w:t xml:space="preserve"> </w:t>
      </w:r>
      <w:r w:rsidR="00DF2DFF" w:rsidRPr="0028362F">
        <w:t>и</w:t>
      </w:r>
      <w:r w:rsidR="00DF2DFF" w:rsidRPr="0028362F">
        <w:rPr>
          <w:spacing w:val="-8"/>
        </w:rPr>
        <w:t xml:space="preserve"> </w:t>
      </w:r>
      <w:r w:rsidR="00DF2DFF" w:rsidRPr="0028362F">
        <w:t>Кировского</w:t>
      </w:r>
      <w:r w:rsidR="00DF2DFF" w:rsidRPr="0028362F">
        <w:rPr>
          <w:spacing w:val="-7"/>
        </w:rPr>
        <w:t xml:space="preserve"> </w:t>
      </w:r>
      <w:r w:rsidR="00DF2DFF" w:rsidRPr="0028362F">
        <w:t xml:space="preserve">района за </w:t>
      </w:r>
      <w:proofErr w:type="gramStart"/>
      <w:r w:rsidR="00DF2DFF" w:rsidRPr="0028362F">
        <w:t>20</w:t>
      </w:r>
      <w:r w:rsidR="00DF2DFF">
        <w:t>..</w:t>
      </w:r>
      <w:proofErr w:type="gramEnd"/>
      <w:r w:rsidR="00DF2DFF" w:rsidRPr="0028362F">
        <w:t>-20</w:t>
      </w:r>
      <w:r w:rsidR="00DF2DFF">
        <w:t>..</w:t>
      </w:r>
      <w:r w:rsidR="00DF2DFF" w:rsidRPr="0028362F">
        <w:t xml:space="preserve"> учебный год</w:t>
      </w:r>
    </w:p>
    <w:p w:rsidR="00DF2DFF" w:rsidRPr="0028362F" w:rsidRDefault="00DF2DFF" w:rsidP="00DF2DFF">
      <w:pPr>
        <w:pStyle w:val="a5"/>
        <w:ind w:firstLine="720"/>
        <w:jc w:val="both"/>
        <w:rPr>
          <w:b/>
          <w:i/>
        </w:rPr>
      </w:pPr>
    </w:p>
    <w:p w:rsidR="00DF2DFF" w:rsidRPr="0028362F" w:rsidRDefault="00DF2DFF" w:rsidP="00DF2DFF">
      <w:pPr>
        <w:pStyle w:val="a5"/>
        <w:spacing w:before="10"/>
        <w:ind w:firstLine="720"/>
        <w:jc w:val="both"/>
        <w:rPr>
          <w:b/>
          <w:i/>
        </w:rPr>
      </w:pPr>
    </w:p>
    <w:p w:rsidR="00DF2DFF" w:rsidRDefault="00DF2DFF" w:rsidP="00DF2DFF">
      <w:pPr>
        <w:pStyle w:val="a5"/>
        <w:spacing w:before="88"/>
        <w:ind w:left="399" w:right="105" w:firstLine="720"/>
        <w:jc w:val="both"/>
      </w:pPr>
      <w:r w:rsidRPr="0028362F">
        <w:t>Приказом</w:t>
      </w:r>
      <w:r w:rsidRPr="0028362F">
        <w:rPr>
          <w:spacing w:val="-1"/>
        </w:rPr>
        <w:t xml:space="preserve"> </w:t>
      </w:r>
      <w:r w:rsidRPr="0028362F">
        <w:t>отдела образования Кировской районной администрации от</w:t>
      </w:r>
      <w:r w:rsidRPr="0028362F">
        <w:rPr>
          <w:spacing w:val="-4"/>
        </w:rPr>
        <w:t xml:space="preserve"> </w:t>
      </w:r>
      <w:r w:rsidRPr="0028362F">
        <w:t>27</w:t>
      </w:r>
      <w:r>
        <w:rPr>
          <w:spacing w:val="-1"/>
        </w:rPr>
        <w:t xml:space="preserve"> </w:t>
      </w:r>
      <w:r w:rsidRPr="0028362F">
        <w:t>августа 2019 г. №114/</w:t>
      </w:r>
      <w:r w:rsidR="00266188">
        <w:t>2</w:t>
      </w:r>
      <w:r w:rsidRPr="0028362F">
        <w:t xml:space="preserve"> в г. Кирове и Кировском районе создано районное методическое объединение педагогов-психологов. На основании приказа отдела</w:t>
      </w:r>
      <w:r>
        <w:t xml:space="preserve"> образования от </w:t>
      </w:r>
      <w:r w:rsidR="00266188">
        <w:t>…</w:t>
      </w:r>
      <w:r w:rsidRPr="0028362F">
        <w:t xml:space="preserve"> №</w:t>
      </w:r>
      <w:r w:rsidR="00266188">
        <w:t>…</w:t>
      </w:r>
      <w:r w:rsidRPr="0028362F">
        <w:t xml:space="preserve"> руководителем районного методического объединения</w:t>
      </w:r>
      <w:r>
        <w:t xml:space="preserve"> </w:t>
      </w:r>
      <w:r w:rsidR="004653EB">
        <w:t>педагогов-психологов</w:t>
      </w:r>
      <w:r>
        <w:t xml:space="preserve"> на </w:t>
      </w:r>
      <w:proofErr w:type="gramStart"/>
      <w:r>
        <w:t>20</w:t>
      </w:r>
      <w:r w:rsidR="00266188">
        <w:t>..</w:t>
      </w:r>
      <w:proofErr w:type="gramEnd"/>
      <w:r>
        <w:t>-</w:t>
      </w:r>
      <w:r w:rsidRPr="0028362F">
        <w:t>20</w:t>
      </w:r>
      <w:r w:rsidR="00266188">
        <w:t>..</w:t>
      </w:r>
      <w:r w:rsidRPr="0028362F">
        <w:t xml:space="preserve"> учебный год назначена </w:t>
      </w:r>
      <w:r w:rsidR="00266188">
        <w:t>…</w:t>
      </w:r>
    </w:p>
    <w:p w:rsidR="007B31A3" w:rsidRDefault="00DF2DFF" w:rsidP="007B31A3">
      <w:pPr>
        <w:pStyle w:val="a5"/>
        <w:spacing w:before="88"/>
        <w:ind w:left="399" w:right="105" w:firstLine="720"/>
        <w:jc w:val="both"/>
      </w:pPr>
      <w:r>
        <w:t>Основной целью деятельности районного методического объединени</w:t>
      </w:r>
      <w:r w:rsidR="007B31A3">
        <w:t>я педагогов-психологов является создание условий для взаимодействия и взаимообогащения профессионального и личностного потенциала педагогов-психологов для повышения качества психолого-педагогического сопровождения в образовательных организациях, оказания психолого-педагогической помощи участникам образовательных отношений.</w:t>
      </w:r>
    </w:p>
    <w:p w:rsidR="007B31A3" w:rsidRDefault="00DF2DFF" w:rsidP="007B31A3">
      <w:pPr>
        <w:pStyle w:val="a5"/>
        <w:spacing w:before="88"/>
        <w:ind w:left="399" w:right="105" w:firstLine="720"/>
        <w:jc w:val="both"/>
      </w:pPr>
      <w:r w:rsidRPr="0028362F">
        <w:t>Для достижения поставленной цели необходимо было решить следующие</w:t>
      </w:r>
      <w:r w:rsidRPr="0028362F">
        <w:rPr>
          <w:spacing w:val="40"/>
        </w:rPr>
        <w:t xml:space="preserve"> </w:t>
      </w:r>
      <w:r w:rsidR="007B31A3">
        <w:t>задачи:</w:t>
      </w:r>
    </w:p>
    <w:p w:rsidR="007B31A3" w:rsidRPr="00A002D0" w:rsidRDefault="007B31A3" w:rsidP="007B31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>содействие профессиональному росту и самореализации педагогов-психологов;</w:t>
      </w:r>
    </w:p>
    <w:p w:rsidR="007B31A3" w:rsidRPr="00A002D0" w:rsidRDefault="007B31A3" w:rsidP="007B31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>расширение спектра представлений о различных формах, техниках и технологиях работы с учащимися (воспитанниками), их родителями (законными представителями) и педагогами;</w:t>
      </w:r>
    </w:p>
    <w:p w:rsidR="007B31A3" w:rsidRPr="00A002D0" w:rsidRDefault="007B31A3" w:rsidP="007B31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>осуществление личностной и профессиональной поддержки и оказание помощи</w:t>
      </w:r>
      <w:r>
        <w:rPr>
          <w:rFonts w:ascii="Times New Roman" w:hAnsi="Times New Roman" w:cs="Times New Roman"/>
          <w:sz w:val="26"/>
          <w:szCs w:val="26"/>
        </w:rPr>
        <w:t xml:space="preserve"> начинающим</w:t>
      </w:r>
      <w:r w:rsidRPr="00A002D0">
        <w:rPr>
          <w:rFonts w:ascii="Times New Roman" w:hAnsi="Times New Roman" w:cs="Times New Roman"/>
          <w:sz w:val="26"/>
          <w:szCs w:val="26"/>
        </w:rPr>
        <w:t xml:space="preserve"> педагогам-психологам; </w:t>
      </w:r>
    </w:p>
    <w:p w:rsidR="007B31A3" w:rsidRPr="00A002D0" w:rsidRDefault="007B31A3" w:rsidP="007B31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>развитие способностей педагогов-психологов использовать приобретенные психологические знания и специальные умения;</w:t>
      </w:r>
    </w:p>
    <w:p w:rsidR="004653EB" w:rsidRPr="00A002D0" w:rsidRDefault="004653EB" w:rsidP="004653E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 xml:space="preserve">создание </w:t>
      </w:r>
      <w:r>
        <w:rPr>
          <w:rFonts w:ascii="Times New Roman" w:hAnsi="Times New Roman" w:cs="Times New Roman"/>
          <w:sz w:val="26"/>
          <w:szCs w:val="26"/>
        </w:rPr>
        <w:t>ресурсного банка</w:t>
      </w:r>
      <w:r w:rsidRPr="00A002D0">
        <w:rPr>
          <w:rFonts w:ascii="Times New Roman" w:hAnsi="Times New Roman" w:cs="Times New Roman"/>
          <w:sz w:val="26"/>
          <w:szCs w:val="26"/>
        </w:rPr>
        <w:t xml:space="preserve"> инновационных психологич</w:t>
      </w:r>
      <w:r>
        <w:rPr>
          <w:rFonts w:ascii="Times New Roman" w:hAnsi="Times New Roman" w:cs="Times New Roman"/>
          <w:sz w:val="26"/>
          <w:szCs w:val="26"/>
        </w:rPr>
        <w:t>еских приемов, методов, методик.</w:t>
      </w:r>
    </w:p>
    <w:p w:rsidR="00DF2DFF" w:rsidRDefault="00DF2DFF" w:rsidP="007B31A3">
      <w:pPr>
        <w:pStyle w:val="a5"/>
        <w:ind w:left="399" w:right="112" w:firstLine="720"/>
        <w:jc w:val="both"/>
      </w:pPr>
      <w:r>
        <w:t xml:space="preserve">За учебный </w:t>
      </w:r>
      <w:proofErr w:type="gramStart"/>
      <w:r w:rsidRPr="0028362F">
        <w:t>20</w:t>
      </w:r>
      <w:r w:rsidR="00364A29">
        <w:t>..</w:t>
      </w:r>
      <w:proofErr w:type="gramEnd"/>
      <w:r w:rsidRPr="0028362F">
        <w:t>-20</w:t>
      </w:r>
      <w:r w:rsidR="00364A29">
        <w:t>..</w:t>
      </w:r>
      <w:r w:rsidRPr="0028362F">
        <w:t xml:space="preserve"> </w:t>
      </w:r>
      <w:r>
        <w:t>год</w:t>
      </w:r>
      <w:r w:rsidRPr="0028362F">
        <w:t xml:space="preserve"> в рамках деятельности районного методического объединения </w:t>
      </w:r>
      <w:r w:rsidR="007B31A3">
        <w:t>педагогов-психологов</w:t>
      </w:r>
      <w:r w:rsidRPr="0028362F">
        <w:t xml:space="preserve"> </w:t>
      </w:r>
      <w:r>
        <w:t xml:space="preserve">проведено: </w:t>
      </w:r>
    </w:p>
    <w:p w:rsidR="00DF2DFF" w:rsidRDefault="00364A29" w:rsidP="00DF2DFF">
      <w:pPr>
        <w:pStyle w:val="a5"/>
        <w:ind w:left="399" w:right="105" w:firstLine="720"/>
        <w:jc w:val="both"/>
      </w:pPr>
      <w:r>
        <w:t>-…;</w:t>
      </w:r>
    </w:p>
    <w:p w:rsidR="00364A29" w:rsidRDefault="00364A29" w:rsidP="00DF2DFF">
      <w:pPr>
        <w:pStyle w:val="a5"/>
        <w:ind w:left="399" w:right="105" w:firstLine="720"/>
        <w:jc w:val="both"/>
      </w:pPr>
      <w:r>
        <w:t>-…;</w:t>
      </w:r>
    </w:p>
    <w:p w:rsidR="00364A29" w:rsidRDefault="00364A29" w:rsidP="00DF2DFF">
      <w:pPr>
        <w:pStyle w:val="a5"/>
        <w:ind w:left="399" w:right="105" w:firstLine="720"/>
        <w:jc w:val="both"/>
      </w:pPr>
      <w:r>
        <w:t>-….</w:t>
      </w:r>
    </w:p>
    <w:p w:rsidR="00364A29" w:rsidRDefault="00364A29" w:rsidP="00364A29">
      <w:pPr>
        <w:pStyle w:val="a5"/>
        <w:ind w:right="105"/>
        <w:jc w:val="both"/>
      </w:pPr>
    </w:p>
    <w:p w:rsidR="00DF2DFF" w:rsidRDefault="00DF2DFF" w:rsidP="00DF2DFF">
      <w:pPr>
        <w:pStyle w:val="a5"/>
        <w:ind w:left="399" w:right="105" w:firstLine="720"/>
        <w:jc w:val="both"/>
      </w:pPr>
    </w:p>
    <w:tbl>
      <w:tblPr>
        <w:tblStyle w:val="a9"/>
        <w:tblW w:w="0" w:type="auto"/>
        <w:tblInd w:w="399" w:type="dxa"/>
        <w:tblLook w:val="04A0" w:firstRow="1" w:lastRow="0" w:firstColumn="1" w:lastColumn="0" w:noHBand="0" w:noVBand="1"/>
      </w:tblPr>
      <w:tblGrid>
        <w:gridCol w:w="685"/>
        <w:gridCol w:w="1518"/>
        <w:gridCol w:w="2552"/>
        <w:gridCol w:w="1957"/>
        <w:gridCol w:w="2234"/>
      </w:tblGrid>
      <w:tr w:rsidR="00DF2DFF" w:rsidTr="00364A29">
        <w:tc>
          <w:tcPr>
            <w:tcW w:w="689" w:type="dxa"/>
          </w:tcPr>
          <w:p w:rsidR="00DF2DFF" w:rsidRPr="00364A29" w:rsidRDefault="00DF2DFF" w:rsidP="00EB73AC">
            <w:pPr>
              <w:pStyle w:val="a5"/>
              <w:ind w:right="105"/>
              <w:jc w:val="both"/>
              <w:rPr>
                <w:lang w:val="ru-RU"/>
              </w:rPr>
            </w:pPr>
            <w:r w:rsidRPr="00364A29">
              <w:rPr>
                <w:lang w:val="ru-RU"/>
              </w:rPr>
              <w:t>№ п/п</w:t>
            </w:r>
          </w:p>
        </w:tc>
        <w:tc>
          <w:tcPr>
            <w:tcW w:w="1714" w:type="dxa"/>
          </w:tcPr>
          <w:p w:rsidR="00DF2DFF" w:rsidRDefault="00DF2DFF" w:rsidP="00EB73AC">
            <w:pPr>
              <w:pStyle w:val="a5"/>
              <w:ind w:right="105"/>
              <w:jc w:val="both"/>
            </w:pPr>
            <w:r w:rsidRPr="00364A29">
              <w:rPr>
                <w:lang w:val="ru-RU"/>
              </w:rPr>
              <w:t>Д</w:t>
            </w:r>
            <w:r>
              <w:t>ата</w:t>
            </w:r>
          </w:p>
        </w:tc>
        <w:tc>
          <w:tcPr>
            <w:tcW w:w="2764" w:type="dxa"/>
          </w:tcPr>
          <w:p w:rsidR="00DF2DFF" w:rsidRDefault="00DF2DFF" w:rsidP="00EB73AC">
            <w:pPr>
              <w:pStyle w:val="a5"/>
              <w:ind w:right="105"/>
              <w:jc w:val="both"/>
            </w:pPr>
            <w:r>
              <w:t>Мероприятие</w:t>
            </w:r>
          </w:p>
        </w:tc>
        <w:tc>
          <w:tcPr>
            <w:tcW w:w="2060" w:type="dxa"/>
          </w:tcPr>
          <w:p w:rsidR="00DF2DFF" w:rsidRDefault="00DF2DFF" w:rsidP="00EB73AC">
            <w:pPr>
              <w:pStyle w:val="a5"/>
              <w:ind w:right="105"/>
              <w:jc w:val="both"/>
            </w:pPr>
            <w:r>
              <w:t>Место проведения</w:t>
            </w:r>
          </w:p>
        </w:tc>
        <w:tc>
          <w:tcPr>
            <w:tcW w:w="2234" w:type="dxa"/>
          </w:tcPr>
          <w:p w:rsidR="00DF2DFF" w:rsidRDefault="00DF2DFF" w:rsidP="00EB73AC">
            <w:pPr>
              <w:pStyle w:val="a5"/>
              <w:ind w:right="105"/>
              <w:jc w:val="both"/>
            </w:pPr>
            <w:r>
              <w:t>Количество присутствующих</w:t>
            </w:r>
          </w:p>
        </w:tc>
      </w:tr>
      <w:tr w:rsidR="00DF2DFF" w:rsidTr="00364A29">
        <w:tc>
          <w:tcPr>
            <w:tcW w:w="689" w:type="dxa"/>
          </w:tcPr>
          <w:p w:rsidR="00DF2DFF" w:rsidRDefault="00DF2DFF" w:rsidP="00EB73AC">
            <w:pPr>
              <w:pStyle w:val="a5"/>
              <w:ind w:right="105"/>
              <w:jc w:val="both"/>
            </w:pPr>
            <w:r w:rsidRPr="00F015E5">
              <w:t>1.</w:t>
            </w:r>
            <w:r>
              <w:t xml:space="preserve"> </w:t>
            </w:r>
          </w:p>
        </w:tc>
        <w:tc>
          <w:tcPr>
            <w:tcW w:w="1714" w:type="dxa"/>
          </w:tcPr>
          <w:p w:rsidR="00DF2DFF" w:rsidRDefault="00DF2DFF" w:rsidP="00EB73AC">
            <w:pPr>
              <w:pStyle w:val="a5"/>
              <w:ind w:right="105"/>
              <w:jc w:val="both"/>
            </w:pPr>
          </w:p>
        </w:tc>
        <w:tc>
          <w:tcPr>
            <w:tcW w:w="2764" w:type="dxa"/>
          </w:tcPr>
          <w:p w:rsidR="00DF2DFF" w:rsidRPr="00DF2DFF" w:rsidRDefault="00DF2DFF" w:rsidP="00EB73AC">
            <w:pPr>
              <w:pStyle w:val="a5"/>
              <w:ind w:right="105"/>
              <w:jc w:val="both"/>
              <w:rPr>
                <w:lang w:val="ru-RU"/>
              </w:rPr>
            </w:pPr>
          </w:p>
        </w:tc>
        <w:tc>
          <w:tcPr>
            <w:tcW w:w="2060" w:type="dxa"/>
          </w:tcPr>
          <w:p w:rsidR="00DF2DFF" w:rsidRDefault="00DF2DFF" w:rsidP="00EB73AC">
            <w:pPr>
              <w:pStyle w:val="a5"/>
              <w:ind w:right="105"/>
              <w:jc w:val="both"/>
            </w:pPr>
          </w:p>
        </w:tc>
        <w:tc>
          <w:tcPr>
            <w:tcW w:w="2234" w:type="dxa"/>
          </w:tcPr>
          <w:p w:rsidR="00DF2DFF" w:rsidRDefault="00DF2DFF" w:rsidP="00EB73AC">
            <w:pPr>
              <w:pStyle w:val="a5"/>
              <w:ind w:right="105"/>
              <w:jc w:val="both"/>
            </w:pPr>
          </w:p>
        </w:tc>
      </w:tr>
      <w:tr w:rsidR="00364A29" w:rsidTr="00364A29">
        <w:tc>
          <w:tcPr>
            <w:tcW w:w="689" w:type="dxa"/>
          </w:tcPr>
          <w:p w:rsidR="00364A29" w:rsidRPr="00364A29" w:rsidRDefault="00364A29" w:rsidP="00EB73AC">
            <w:pPr>
              <w:pStyle w:val="a5"/>
              <w:ind w:right="105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714" w:type="dxa"/>
          </w:tcPr>
          <w:p w:rsidR="00364A29" w:rsidRDefault="00364A29" w:rsidP="00EB73AC">
            <w:pPr>
              <w:pStyle w:val="a5"/>
              <w:ind w:right="105"/>
              <w:jc w:val="both"/>
            </w:pPr>
          </w:p>
        </w:tc>
        <w:tc>
          <w:tcPr>
            <w:tcW w:w="2764" w:type="dxa"/>
          </w:tcPr>
          <w:p w:rsidR="00364A29" w:rsidRPr="00DF2DFF" w:rsidRDefault="00364A29" w:rsidP="00EB73AC">
            <w:pPr>
              <w:pStyle w:val="a5"/>
              <w:ind w:right="105"/>
              <w:jc w:val="both"/>
            </w:pPr>
          </w:p>
        </w:tc>
        <w:tc>
          <w:tcPr>
            <w:tcW w:w="2060" w:type="dxa"/>
          </w:tcPr>
          <w:p w:rsidR="00364A29" w:rsidRDefault="00364A29" w:rsidP="00EB73AC">
            <w:pPr>
              <w:pStyle w:val="a5"/>
              <w:ind w:right="105"/>
              <w:jc w:val="both"/>
            </w:pPr>
          </w:p>
        </w:tc>
        <w:tc>
          <w:tcPr>
            <w:tcW w:w="2234" w:type="dxa"/>
          </w:tcPr>
          <w:p w:rsidR="00364A29" w:rsidRDefault="00364A29" w:rsidP="00EB73AC">
            <w:pPr>
              <w:pStyle w:val="a5"/>
              <w:ind w:right="105"/>
              <w:jc w:val="both"/>
            </w:pPr>
          </w:p>
        </w:tc>
      </w:tr>
      <w:tr w:rsidR="00364A29" w:rsidTr="00364A29">
        <w:tc>
          <w:tcPr>
            <w:tcW w:w="689" w:type="dxa"/>
          </w:tcPr>
          <w:p w:rsidR="00364A29" w:rsidRPr="00364A29" w:rsidRDefault="00364A29" w:rsidP="00EB73AC">
            <w:pPr>
              <w:pStyle w:val="a5"/>
              <w:ind w:right="105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714" w:type="dxa"/>
          </w:tcPr>
          <w:p w:rsidR="00364A29" w:rsidRDefault="00364A29" w:rsidP="00EB73AC">
            <w:pPr>
              <w:pStyle w:val="a5"/>
              <w:ind w:right="105"/>
              <w:jc w:val="both"/>
            </w:pPr>
          </w:p>
        </w:tc>
        <w:tc>
          <w:tcPr>
            <w:tcW w:w="2764" w:type="dxa"/>
          </w:tcPr>
          <w:p w:rsidR="00364A29" w:rsidRPr="00DF2DFF" w:rsidRDefault="00364A29" w:rsidP="00EB73AC">
            <w:pPr>
              <w:pStyle w:val="a5"/>
              <w:ind w:right="105"/>
              <w:jc w:val="both"/>
            </w:pPr>
          </w:p>
        </w:tc>
        <w:tc>
          <w:tcPr>
            <w:tcW w:w="2060" w:type="dxa"/>
          </w:tcPr>
          <w:p w:rsidR="00364A29" w:rsidRDefault="00364A29" w:rsidP="00EB73AC">
            <w:pPr>
              <w:pStyle w:val="a5"/>
              <w:ind w:right="105"/>
              <w:jc w:val="both"/>
            </w:pPr>
          </w:p>
        </w:tc>
        <w:tc>
          <w:tcPr>
            <w:tcW w:w="2234" w:type="dxa"/>
          </w:tcPr>
          <w:p w:rsidR="00364A29" w:rsidRDefault="00364A29" w:rsidP="00EB73AC">
            <w:pPr>
              <w:pStyle w:val="a5"/>
              <w:ind w:right="105"/>
              <w:jc w:val="both"/>
            </w:pPr>
          </w:p>
        </w:tc>
      </w:tr>
    </w:tbl>
    <w:p w:rsidR="00DF2DFF" w:rsidRPr="0028362F" w:rsidRDefault="00DF2DFF" w:rsidP="00364A29">
      <w:pPr>
        <w:pStyle w:val="a5"/>
        <w:jc w:val="both"/>
      </w:pPr>
    </w:p>
    <w:p w:rsidR="00DF2DFF" w:rsidRPr="0028362F" w:rsidRDefault="00DF2DFF" w:rsidP="00DF2DFF">
      <w:pPr>
        <w:pStyle w:val="a5"/>
        <w:spacing w:before="67"/>
        <w:ind w:right="108" w:firstLine="709"/>
        <w:jc w:val="both"/>
      </w:pPr>
      <w:r w:rsidRPr="0028362F">
        <w:t xml:space="preserve">Переходя к качественному анализу деятельности районного методического объединения </w:t>
      </w:r>
      <w:r w:rsidR="007B31A3">
        <w:t>педагогов-психологов</w:t>
      </w:r>
      <w:r>
        <w:t>, необходимо отметить, что все</w:t>
      </w:r>
      <w:r w:rsidRPr="0028362F">
        <w:t xml:space="preserve"> задач</w:t>
      </w:r>
      <w:r>
        <w:t>и</w:t>
      </w:r>
      <w:r w:rsidRPr="0028362F">
        <w:t xml:space="preserve"> были </w:t>
      </w:r>
      <w:r w:rsidRPr="0028362F">
        <w:rPr>
          <w:spacing w:val="-2"/>
        </w:rPr>
        <w:t>реализованы:</w:t>
      </w:r>
    </w:p>
    <w:p w:rsidR="00364A29" w:rsidRPr="004653EB" w:rsidRDefault="00DF2DFF" w:rsidP="00DF2DFF">
      <w:pPr>
        <w:tabs>
          <w:tab w:val="left" w:pos="761"/>
        </w:tabs>
        <w:spacing w:before="5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653EB">
        <w:rPr>
          <w:rFonts w:ascii="Times New Roman" w:hAnsi="Times New Roman" w:cs="Times New Roman"/>
          <w:spacing w:val="-2"/>
          <w:sz w:val="26"/>
          <w:szCs w:val="26"/>
        </w:rPr>
        <w:t xml:space="preserve">1. </w:t>
      </w:r>
      <w:r w:rsidR="00364A29" w:rsidRPr="004653EB">
        <w:rPr>
          <w:rFonts w:ascii="Times New Roman" w:hAnsi="Times New Roman" w:cs="Times New Roman"/>
          <w:spacing w:val="-2"/>
          <w:sz w:val="26"/>
          <w:szCs w:val="26"/>
        </w:rPr>
        <w:t>…</w:t>
      </w:r>
    </w:p>
    <w:p w:rsidR="00DF2DFF" w:rsidRPr="004653EB" w:rsidRDefault="00DF2DFF" w:rsidP="00DF2DFF">
      <w:pPr>
        <w:tabs>
          <w:tab w:val="left" w:pos="761"/>
        </w:tabs>
        <w:spacing w:before="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3EB">
        <w:rPr>
          <w:rFonts w:ascii="Times New Roman" w:hAnsi="Times New Roman" w:cs="Times New Roman"/>
          <w:spacing w:val="-2"/>
          <w:sz w:val="26"/>
          <w:szCs w:val="26"/>
        </w:rPr>
        <w:t xml:space="preserve">2. </w:t>
      </w:r>
      <w:r w:rsidR="00364A29" w:rsidRPr="004653EB">
        <w:rPr>
          <w:rFonts w:ascii="Times New Roman" w:hAnsi="Times New Roman" w:cs="Times New Roman"/>
          <w:spacing w:val="-2"/>
          <w:sz w:val="26"/>
          <w:szCs w:val="26"/>
        </w:rPr>
        <w:t>…</w:t>
      </w:r>
    </w:p>
    <w:p w:rsidR="00DF2DFF" w:rsidRPr="004653EB" w:rsidRDefault="00DF2DFF" w:rsidP="00DF2DFF">
      <w:pPr>
        <w:tabs>
          <w:tab w:val="left" w:pos="761"/>
        </w:tabs>
        <w:spacing w:before="5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653EB">
        <w:rPr>
          <w:rFonts w:ascii="Times New Roman" w:hAnsi="Times New Roman" w:cs="Times New Roman"/>
          <w:sz w:val="26"/>
          <w:szCs w:val="26"/>
        </w:rPr>
        <w:t>3.</w:t>
      </w:r>
      <w:r w:rsidRPr="004653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4A29" w:rsidRPr="004653EB">
        <w:rPr>
          <w:rFonts w:ascii="Times New Roman" w:hAnsi="Times New Roman" w:cs="Times New Roman"/>
          <w:spacing w:val="-2"/>
          <w:sz w:val="26"/>
          <w:szCs w:val="26"/>
        </w:rPr>
        <w:t>…</w:t>
      </w:r>
    </w:p>
    <w:p w:rsidR="00DF2DFF" w:rsidRPr="004653EB" w:rsidRDefault="00DF2DFF" w:rsidP="00364A29">
      <w:pPr>
        <w:tabs>
          <w:tab w:val="left" w:pos="761"/>
        </w:tabs>
        <w:spacing w:before="5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653EB">
        <w:rPr>
          <w:rFonts w:ascii="Times New Roman" w:hAnsi="Times New Roman" w:cs="Times New Roman"/>
          <w:sz w:val="26"/>
          <w:szCs w:val="26"/>
        </w:rPr>
        <w:t>4.</w:t>
      </w:r>
      <w:r w:rsidRPr="004653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4A29" w:rsidRPr="004653EB">
        <w:rPr>
          <w:rFonts w:ascii="Times New Roman" w:hAnsi="Times New Roman" w:cs="Times New Roman"/>
          <w:spacing w:val="-2"/>
          <w:sz w:val="26"/>
          <w:szCs w:val="26"/>
        </w:rPr>
        <w:t>…</w:t>
      </w:r>
    </w:p>
    <w:p w:rsidR="00DF2DFF" w:rsidRPr="004653EB" w:rsidRDefault="00DF2DFF" w:rsidP="00DF2DFF">
      <w:pPr>
        <w:pStyle w:val="a5"/>
        <w:spacing w:before="10"/>
        <w:ind w:firstLine="720"/>
        <w:jc w:val="both"/>
      </w:pPr>
    </w:p>
    <w:p w:rsidR="00DF2DFF" w:rsidRDefault="00DF2DFF" w:rsidP="00DF2DFF">
      <w:pPr>
        <w:pStyle w:val="a5"/>
        <w:spacing w:line="259" w:lineRule="auto"/>
        <w:ind w:right="102" w:firstLine="709"/>
        <w:jc w:val="both"/>
        <w:rPr>
          <w:spacing w:val="-2"/>
        </w:rPr>
      </w:pPr>
      <w:r w:rsidRPr="0028362F">
        <w:t xml:space="preserve">Таким образом, запланированный объем работы РМО на текущий </w:t>
      </w:r>
      <w:proofErr w:type="gramStart"/>
      <w:r w:rsidRPr="0028362F">
        <w:t>20</w:t>
      </w:r>
      <w:r w:rsidR="00364A29">
        <w:t>..</w:t>
      </w:r>
      <w:proofErr w:type="gramEnd"/>
      <w:r w:rsidRPr="0028362F">
        <w:t>-20</w:t>
      </w:r>
      <w:r w:rsidR="00364A29">
        <w:t>..</w:t>
      </w:r>
      <w:r>
        <w:t xml:space="preserve"> </w:t>
      </w:r>
      <w:r w:rsidRPr="0028362F">
        <w:t xml:space="preserve">учебный год был полностью реализован, все поставленные задачи решены, цель </w:t>
      </w:r>
      <w:r w:rsidRPr="0028362F">
        <w:rPr>
          <w:spacing w:val="-2"/>
        </w:rPr>
        <w:t>достигнута.</w:t>
      </w:r>
      <w:r w:rsidR="004A0EA1">
        <w:rPr>
          <w:spacing w:val="-2"/>
        </w:rPr>
        <w:t xml:space="preserve"> </w:t>
      </w:r>
    </w:p>
    <w:p w:rsidR="004A0EA1" w:rsidRPr="0028362F" w:rsidRDefault="004A0EA1" w:rsidP="004A0EA1">
      <w:pPr>
        <w:pStyle w:val="a5"/>
        <w:spacing w:line="259" w:lineRule="auto"/>
        <w:ind w:right="102" w:firstLine="709"/>
        <w:jc w:val="both"/>
      </w:pPr>
      <w:r>
        <w:rPr>
          <w:spacing w:val="-2"/>
        </w:rPr>
        <w:t>Если поставленные задачи не решены или решены не полностью, указать возможную причину.</w:t>
      </w:r>
    </w:p>
    <w:p w:rsidR="00DF2DFF" w:rsidRPr="0028362F" w:rsidRDefault="00DF2DFF" w:rsidP="00DF2DFF">
      <w:pPr>
        <w:pStyle w:val="a5"/>
        <w:spacing w:before="1"/>
        <w:ind w:firstLine="720"/>
        <w:jc w:val="both"/>
      </w:pPr>
    </w:p>
    <w:p w:rsidR="00DF2DFF" w:rsidRPr="00364A29" w:rsidRDefault="00DF2DFF" w:rsidP="00DF2DFF">
      <w:pPr>
        <w:spacing w:line="261" w:lineRule="auto"/>
        <w:ind w:left="6176" w:right="105" w:firstLine="72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64A29">
        <w:rPr>
          <w:rFonts w:ascii="Times New Roman" w:hAnsi="Times New Roman" w:cs="Times New Roman"/>
          <w:i/>
          <w:sz w:val="26"/>
          <w:szCs w:val="26"/>
        </w:rPr>
        <w:t>руководитель</w:t>
      </w:r>
      <w:r w:rsidRPr="00364A29">
        <w:rPr>
          <w:rFonts w:ascii="Times New Roman" w:hAnsi="Times New Roman" w:cs="Times New Roman"/>
          <w:i/>
          <w:spacing w:val="-17"/>
          <w:sz w:val="26"/>
          <w:szCs w:val="26"/>
        </w:rPr>
        <w:t xml:space="preserve"> </w:t>
      </w:r>
      <w:r w:rsidRPr="00364A29">
        <w:rPr>
          <w:rFonts w:ascii="Times New Roman" w:hAnsi="Times New Roman" w:cs="Times New Roman"/>
          <w:i/>
          <w:sz w:val="26"/>
          <w:szCs w:val="26"/>
        </w:rPr>
        <w:t xml:space="preserve">РМО </w:t>
      </w:r>
    </w:p>
    <w:p w:rsidR="00DF2DFF" w:rsidRPr="00DF2DFF" w:rsidRDefault="00DF2DFF" w:rsidP="00DF2DF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567BF4" w:rsidRDefault="00567BF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4C54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6144" w:rsidRDefault="00896144" w:rsidP="0089614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96144">
        <w:rPr>
          <w:rFonts w:ascii="Times New Roman" w:hAnsi="Times New Roman" w:cs="Times New Roman"/>
          <w:sz w:val="26"/>
          <w:szCs w:val="26"/>
        </w:rPr>
        <w:t xml:space="preserve">Районное методическое объединение </w:t>
      </w:r>
      <w:r w:rsidR="007B31A3">
        <w:rPr>
          <w:rFonts w:ascii="Times New Roman" w:hAnsi="Times New Roman" w:cs="Times New Roman"/>
          <w:sz w:val="26"/>
          <w:szCs w:val="26"/>
        </w:rPr>
        <w:t>педагогов-психологов</w:t>
      </w: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96144">
        <w:rPr>
          <w:rFonts w:ascii="Times New Roman" w:hAnsi="Times New Roman" w:cs="Times New Roman"/>
          <w:sz w:val="26"/>
          <w:szCs w:val="26"/>
        </w:rPr>
        <w:t xml:space="preserve">План работы районного методического объединения </w:t>
      </w:r>
      <w:r w:rsidR="007B31A3">
        <w:rPr>
          <w:rFonts w:ascii="Times New Roman" w:hAnsi="Times New Roman" w:cs="Times New Roman"/>
          <w:sz w:val="26"/>
          <w:szCs w:val="26"/>
        </w:rPr>
        <w:t xml:space="preserve">педагогов-психологов </w:t>
      </w:r>
      <w:proofErr w:type="gramStart"/>
      <w:r w:rsidRPr="00896144">
        <w:rPr>
          <w:rFonts w:ascii="Times New Roman" w:hAnsi="Times New Roman" w:cs="Times New Roman"/>
          <w:sz w:val="26"/>
          <w:szCs w:val="26"/>
        </w:rPr>
        <w:t>на  20</w:t>
      </w:r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896144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896144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7B31A3" w:rsidRPr="007B31A3" w:rsidRDefault="007B31A3" w:rsidP="007B31A3">
      <w:pPr>
        <w:pStyle w:val="a5"/>
        <w:spacing w:before="88"/>
        <w:ind w:left="399" w:right="105" w:firstLine="720"/>
        <w:jc w:val="both"/>
        <w:rPr>
          <w:i/>
        </w:rPr>
      </w:pPr>
      <w:r w:rsidRPr="007B31A3">
        <w:rPr>
          <w:i/>
        </w:rPr>
        <w:t>Основной целью деятельности районного методического объединения педагогов-психологов является создание условий для взаимодействия и взаимообогащения профессионального и личностного потенциала педагогов-психологов для повышения качества психолого-педагогического сопровождения в образовательных организациях, оказания психолого-педагогической помощи участникам образовательных отношений.</w:t>
      </w:r>
    </w:p>
    <w:p w:rsidR="00896144" w:rsidRPr="00896144" w:rsidRDefault="00896144" w:rsidP="00896144">
      <w:pPr>
        <w:pStyle w:val="a5"/>
        <w:ind w:right="112"/>
        <w:jc w:val="center"/>
        <w:rPr>
          <w:b/>
        </w:rPr>
      </w:pPr>
      <w:r w:rsidRPr="00896144">
        <w:rPr>
          <w:b/>
        </w:rPr>
        <w:t>Основные задачи районного методического объе</w:t>
      </w:r>
      <w:r>
        <w:rPr>
          <w:b/>
        </w:rPr>
        <w:t>динения:</w:t>
      </w:r>
    </w:p>
    <w:p w:rsidR="00DF424F" w:rsidRPr="00A002D0" w:rsidRDefault="00DF424F" w:rsidP="00DF424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>содействие профессиональному росту и самореализации педагогов-психологов;</w:t>
      </w:r>
    </w:p>
    <w:p w:rsidR="00DF424F" w:rsidRPr="00A002D0" w:rsidRDefault="00DF424F" w:rsidP="00DF424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>расширение спектра представлений о различных формах, техниках и технологиях работы с учащимися (воспитанниками), их родителями (законными представителями) и педагогами;</w:t>
      </w:r>
    </w:p>
    <w:p w:rsidR="00DF424F" w:rsidRPr="00A002D0" w:rsidRDefault="00DF424F" w:rsidP="00DF424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>осуществление личностной и профессиональной поддержки и оказание помощи</w:t>
      </w:r>
      <w:r>
        <w:rPr>
          <w:rFonts w:ascii="Times New Roman" w:hAnsi="Times New Roman" w:cs="Times New Roman"/>
          <w:sz w:val="26"/>
          <w:szCs w:val="26"/>
        </w:rPr>
        <w:t xml:space="preserve"> начинающим</w:t>
      </w:r>
      <w:r w:rsidRPr="00A002D0">
        <w:rPr>
          <w:rFonts w:ascii="Times New Roman" w:hAnsi="Times New Roman" w:cs="Times New Roman"/>
          <w:sz w:val="26"/>
          <w:szCs w:val="26"/>
        </w:rPr>
        <w:t xml:space="preserve"> педагогам-психологам; </w:t>
      </w:r>
    </w:p>
    <w:p w:rsidR="00DF424F" w:rsidRPr="00A002D0" w:rsidRDefault="00DF424F" w:rsidP="00DF424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>развитие способностей педагогов-психологов использовать приобретенные психологические знания и специальные умения;</w:t>
      </w:r>
    </w:p>
    <w:p w:rsidR="004653EB" w:rsidRPr="00A002D0" w:rsidRDefault="004653EB" w:rsidP="004653E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2D0">
        <w:rPr>
          <w:rFonts w:ascii="Times New Roman" w:hAnsi="Times New Roman" w:cs="Times New Roman"/>
          <w:sz w:val="26"/>
          <w:szCs w:val="26"/>
        </w:rPr>
        <w:t xml:space="preserve">создание </w:t>
      </w:r>
      <w:r>
        <w:rPr>
          <w:rFonts w:ascii="Times New Roman" w:hAnsi="Times New Roman" w:cs="Times New Roman"/>
          <w:sz w:val="26"/>
          <w:szCs w:val="26"/>
        </w:rPr>
        <w:t>ресурсного банка</w:t>
      </w:r>
      <w:r w:rsidRPr="00A002D0">
        <w:rPr>
          <w:rFonts w:ascii="Times New Roman" w:hAnsi="Times New Roman" w:cs="Times New Roman"/>
          <w:sz w:val="26"/>
          <w:szCs w:val="26"/>
        </w:rPr>
        <w:t xml:space="preserve"> инновационных психологич</w:t>
      </w:r>
      <w:r>
        <w:rPr>
          <w:rFonts w:ascii="Times New Roman" w:hAnsi="Times New Roman" w:cs="Times New Roman"/>
          <w:sz w:val="26"/>
          <w:szCs w:val="26"/>
        </w:rPr>
        <w:t>еских приемов, методов, методик.</w:t>
      </w: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144">
        <w:rPr>
          <w:rFonts w:ascii="Times New Roman" w:hAnsi="Times New Roman" w:cs="Times New Roman"/>
          <w:b/>
          <w:sz w:val="26"/>
          <w:szCs w:val="26"/>
        </w:rPr>
        <w:t xml:space="preserve">График заседаний методического объединения </w:t>
      </w:r>
      <w:r w:rsidR="00DF424F">
        <w:rPr>
          <w:rFonts w:ascii="Times New Roman" w:hAnsi="Times New Roman" w:cs="Times New Roman"/>
          <w:b/>
          <w:sz w:val="26"/>
          <w:szCs w:val="26"/>
        </w:rPr>
        <w:t>педагогов-психологов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6"/>
        <w:gridCol w:w="1068"/>
        <w:gridCol w:w="1830"/>
        <w:gridCol w:w="1584"/>
        <w:gridCol w:w="1186"/>
        <w:gridCol w:w="2081"/>
      </w:tblGrid>
      <w:tr w:rsidR="00120260" w:rsidTr="00120260">
        <w:tc>
          <w:tcPr>
            <w:tcW w:w="1557" w:type="dxa"/>
          </w:tcPr>
          <w:p w:rsidR="00120260" w:rsidRPr="00120260" w:rsidRDefault="00120260" w:rsidP="001202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0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Заявленная</w:t>
            </w:r>
          </w:p>
          <w:p w:rsidR="00120260" w:rsidRDefault="00120260" w:rsidP="001202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категория</w:t>
            </w:r>
          </w:p>
        </w:tc>
        <w:tc>
          <w:tcPr>
            <w:tcW w:w="1557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557" w:type="dxa"/>
          </w:tcPr>
          <w:p w:rsidR="00120260" w:rsidRP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Мероприятие</w:t>
            </w:r>
          </w:p>
        </w:tc>
        <w:tc>
          <w:tcPr>
            <w:tcW w:w="1558" w:type="dxa"/>
          </w:tcPr>
          <w:p w:rsidR="00120260" w:rsidRP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Место проведения</w:t>
            </w:r>
          </w:p>
        </w:tc>
        <w:tc>
          <w:tcPr>
            <w:tcW w:w="1558" w:type="dxa"/>
          </w:tcPr>
          <w:p w:rsidR="00120260" w:rsidRP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1558" w:type="dxa"/>
          </w:tcPr>
          <w:p w:rsidR="00120260" w:rsidRP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Ответственный</w:t>
            </w:r>
          </w:p>
        </w:tc>
      </w:tr>
      <w:tr w:rsidR="00120260" w:rsidTr="00120260">
        <w:tc>
          <w:tcPr>
            <w:tcW w:w="1557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0260" w:rsidTr="00120260">
        <w:tc>
          <w:tcPr>
            <w:tcW w:w="1557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0260" w:rsidTr="00120260">
        <w:tc>
          <w:tcPr>
            <w:tcW w:w="1557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</w:tcPr>
          <w:p w:rsidR="00120260" w:rsidRDefault="00120260" w:rsidP="008961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0EA1" w:rsidRDefault="004A0EA1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DF42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F424F" w:rsidRDefault="00DF424F" w:rsidP="00DF42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8961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120260" w:rsidP="0012026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3</w:t>
      </w:r>
    </w:p>
    <w:p w:rsidR="00120260" w:rsidRDefault="00120260" w:rsidP="001202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4EF">
        <w:rPr>
          <w:rFonts w:ascii="Times New Roman" w:hAnsi="Times New Roman" w:cs="Times New Roman"/>
          <w:b/>
          <w:sz w:val="26"/>
          <w:szCs w:val="26"/>
        </w:rPr>
        <w:t>Сведения о</w:t>
      </w:r>
      <w:r w:rsidR="00DF424F">
        <w:rPr>
          <w:rFonts w:ascii="Times New Roman" w:hAnsi="Times New Roman" w:cs="Times New Roman"/>
          <w:b/>
          <w:sz w:val="26"/>
          <w:szCs w:val="26"/>
        </w:rPr>
        <w:t xml:space="preserve"> педагоге-психологе </w:t>
      </w:r>
      <w:r>
        <w:rPr>
          <w:rFonts w:ascii="Times New Roman" w:hAnsi="Times New Roman" w:cs="Times New Roman"/>
          <w:b/>
          <w:sz w:val="26"/>
          <w:szCs w:val="26"/>
        </w:rPr>
        <w:t>(заполняется развернуто, без сокращений)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3"/>
        <w:gridCol w:w="4432"/>
      </w:tblGrid>
      <w:tr w:rsidR="00120260" w:rsidRPr="00874AF5" w:rsidTr="00DF424F">
        <w:tc>
          <w:tcPr>
            <w:tcW w:w="4913" w:type="dxa"/>
          </w:tcPr>
          <w:p w:rsidR="00120260" w:rsidRPr="00DF424F" w:rsidRDefault="00120260" w:rsidP="00DF42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14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ФИО </w:t>
            </w:r>
            <w:r w:rsidR="00DF424F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педагога-психолога</w:t>
            </w:r>
          </w:p>
        </w:tc>
        <w:tc>
          <w:tcPr>
            <w:tcW w:w="4432" w:type="dxa"/>
          </w:tcPr>
          <w:p w:rsidR="00120260" w:rsidRPr="008146A9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0260" w:rsidRPr="00874AF5" w:rsidTr="00DF424F">
        <w:tc>
          <w:tcPr>
            <w:tcW w:w="4913" w:type="dxa"/>
          </w:tcPr>
          <w:p w:rsidR="00120260" w:rsidRPr="008146A9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46A9">
              <w:rPr>
                <w:rFonts w:ascii="Times New Roman" w:hAnsi="Times New Roman" w:cs="Times New Roman"/>
                <w:i/>
                <w:sz w:val="26"/>
                <w:szCs w:val="26"/>
              </w:rPr>
              <w:t>Дата рождения</w:t>
            </w:r>
          </w:p>
        </w:tc>
        <w:tc>
          <w:tcPr>
            <w:tcW w:w="4432" w:type="dxa"/>
          </w:tcPr>
          <w:p w:rsidR="00120260" w:rsidRPr="008146A9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0260" w:rsidRPr="00874AF5" w:rsidTr="00DF424F">
        <w:tc>
          <w:tcPr>
            <w:tcW w:w="4913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026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Место работы (полное наименование учреждения по Уставу)</w:t>
            </w:r>
          </w:p>
        </w:tc>
        <w:tc>
          <w:tcPr>
            <w:tcW w:w="4432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20260" w:rsidRPr="00874AF5" w:rsidTr="00DF424F">
        <w:tc>
          <w:tcPr>
            <w:tcW w:w="4913" w:type="dxa"/>
          </w:tcPr>
          <w:p w:rsidR="00120260" w:rsidRPr="008146A9" w:rsidRDefault="00120260" w:rsidP="00EB73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14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Занятость </w:t>
            </w:r>
          </w:p>
          <w:p w:rsidR="00120260" w:rsidRPr="008146A9" w:rsidRDefault="00120260" w:rsidP="00EB73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146A9">
              <w:rPr>
                <w:rFonts w:ascii="Times New Roman" w:hAnsi="Times New Roman" w:cs="Times New Roman"/>
                <w:i/>
                <w:sz w:val="26"/>
                <w:szCs w:val="26"/>
              </w:rPr>
              <w:t>(ставка, 0,5, или иное)</w:t>
            </w:r>
          </w:p>
        </w:tc>
        <w:tc>
          <w:tcPr>
            <w:tcW w:w="4432" w:type="dxa"/>
          </w:tcPr>
          <w:p w:rsidR="00120260" w:rsidRPr="008146A9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0260" w:rsidRPr="00874AF5" w:rsidTr="00DF424F">
        <w:tc>
          <w:tcPr>
            <w:tcW w:w="4913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12026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Совместительство (внутреннее, внешнее) (при наличии)</w:t>
            </w:r>
          </w:p>
        </w:tc>
        <w:tc>
          <w:tcPr>
            <w:tcW w:w="4432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20260" w:rsidRPr="00874AF5" w:rsidTr="00DF424F">
        <w:tc>
          <w:tcPr>
            <w:tcW w:w="4913" w:type="dxa"/>
          </w:tcPr>
          <w:p w:rsidR="00120260" w:rsidRPr="00120260" w:rsidRDefault="00120260" w:rsidP="00DF42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026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Стаж в должности </w:t>
            </w:r>
            <w:r w:rsidR="00DF424F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педагога-психолога</w:t>
            </w:r>
          </w:p>
        </w:tc>
        <w:tc>
          <w:tcPr>
            <w:tcW w:w="4432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20260" w:rsidRPr="00874AF5" w:rsidTr="00DF424F">
        <w:tc>
          <w:tcPr>
            <w:tcW w:w="4913" w:type="dxa"/>
          </w:tcPr>
          <w:p w:rsidR="00120260" w:rsidRPr="00120260" w:rsidRDefault="00120260" w:rsidP="00DF42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026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Стаж работы в должности </w:t>
            </w:r>
            <w:r w:rsidR="00DF424F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педагога-психолога </w:t>
            </w:r>
            <w:r w:rsidRPr="0012026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 данном учреждении</w:t>
            </w:r>
          </w:p>
        </w:tc>
        <w:tc>
          <w:tcPr>
            <w:tcW w:w="4432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20260" w:rsidRPr="00874AF5" w:rsidTr="00DF424F">
        <w:tc>
          <w:tcPr>
            <w:tcW w:w="4913" w:type="dxa"/>
          </w:tcPr>
          <w:p w:rsidR="00120260" w:rsidRPr="00120260" w:rsidRDefault="00120260" w:rsidP="00EB73AC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026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Образование (уровень), если образование получено после 2009 года – укажите, бакалавриат, магистратура или специалитет </w:t>
            </w:r>
          </w:p>
        </w:tc>
        <w:tc>
          <w:tcPr>
            <w:tcW w:w="4432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20260" w:rsidRPr="00874AF5" w:rsidTr="00DF424F">
        <w:tc>
          <w:tcPr>
            <w:tcW w:w="4913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026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Наименование учебного заведения, в котором получено образование, год окончания (</w:t>
            </w:r>
            <w:r w:rsidRPr="00DF42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1202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сли Вы только еще получаете образование, укажите:  «Обучаюсь в настоящее время на … курсе  ………….(укажите учреждение), предполагаемый год окончания - ….»)</w:t>
            </w:r>
          </w:p>
        </w:tc>
        <w:tc>
          <w:tcPr>
            <w:tcW w:w="4432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20260" w:rsidRPr="00874AF5" w:rsidTr="00DF424F">
        <w:tc>
          <w:tcPr>
            <w:tcW w:w="4913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026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Специальность и квалификация по диплому (или направление подготовки)</w:t>
            </w:r>
          </w:p>
        </w:tc>
        <w:tc>
          <w:tcPr>
            <w:tcW w:w="4432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20260" w:rsidRPr="00874AF5" w:rsidTr="00DF424F">
        <w:tc>
          <w:tcPr>
            <w:tcW w:w="4913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12026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Профессиональная переподготовка (учреждение, год окончания, направление)</w:t>
            </w:r>
          </w:p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026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(при наличии) </w:t>
            </w:r>
            <w:r w:rsidRPr="00DF42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1202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сли Вы только еще проходите переобучение, укажите:  «Обучаюсь в настоящее время на … курсе  ………….(укажите учреждение), предполагаемый год окончания - ….»)</w:t>
            </w:r>
          </w:p>
        </w:tc>
        <w:tc>
          <w:tcPr>
            <w:tcW w:w="4432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20260" w:rsidRPr="00874AF5" w:rsidTr="00DF424F">
        <w:tc>
          <w:tcPr>
            <w:tcW w:w="4913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026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Курсы повышения квалификации с 2017 года (учреждение, в котором обучались, город, год, название курсов (тема), количество часов)</w:t>
            </w:r>
          </w:p>
        </w:tc>
        <w:tc>
          <w:tcPr>
            <w:tcW w:w="4432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20260" w:rsidRPr="00874AF5" w:rsidTr="00DF424F">
        <w:tc>
          <w:tcPr>
            <w:tcW w:w="4913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2026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Категория (или соответствие занимаемой должности),  когда установлена</w:t>
            </w:r>
          </w:p>
        </w:tc>
        <w:tc>
          <w:tcPr>
            <w:tcW w:w="4432" w:type="dxa"/>
          </w:tcPr>
          <w:p w:rsidR="00120260" w:rsidRPr="00120260" w:rsidRDefault="00120260" w:rsidP="00EB73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120260" w:rsidRDefault="00120260" w:rsidP="0012026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12026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F424F" w:rsidRDefault="00DF424F" w:rsidP="0012026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F424F" w:rsidRDefault="00DF424F" w:rsidP="0012026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F424F" w:rsidRDefault="00DF424F" w:rsidP="0012026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96144" w:rsidRDefault="00896144" w:rsidP="0012026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A0EA1" w:rsidRDefault="004A0EA1" w:rsidP="004A0EA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4A0EA1" w:rsidRPr="00E454E2" w:rsidRDefault="004A0EA1" w:rsidP="004A0EA1">
      <w:pPr>
        <w:jc w:val="center"/>
        <w:rPr>
          <w:rFonts w:ascii="Times New Roman" w:hAnsi="Times New Roman"/>
          <w:b/>
          <w:sz w:val="26"/>
          <w:szCs w:val="26"/>
        </w:rPr>
      </w:pPr>
      <w:r w:rsidRPr="00E454E2">
        <w:rPr>
          <w:rFonts w:ascii="Times New Roman" w:hAnsi="Times New Roman"/>
          <w:b/>
          <w:sz w:val="26"/>
          <w:szCs w:val="26"/>
        </w:rPr>
        <w:t xml:space="preserve">ПРОТОКОЛ </w:t>
      </w:r>
    </w:p>
    <w:p w:rsidR="004A0EA1" w:rsidRPr="00E454E2" w:rsidRDefault="004A0EA1" w:rsidP="004A0EA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54E2">
        <w:rPr>
          <w:rFonts w:ascii="Times New Roman" w:hAnsi="Times New Roman"/>
          <w:b/>
          <w:sz w:val="26"/>
          <w:szCs w:val="26"/>
        </w:rPr>
        <w:t xml:space="preserve">заседания районного методического объединения </w:t>
      </w:r>
      <w:r>
        <w:rPr>
          <w:rFonts w:ascii="Times New Roman" w:hAnsi="Times New Roman"/>
          <w:b/>
          <w:sz w:val="26"/>
          <w:szCs w:val="26"/>
        </w:rPr>
        <w:t>учителей-логопедов</w:t>
      </w:r>
    </w:p>
    <w:p w:rsidR="004A0EA1" w:rsidRDefault="004A0EA1" w:rsidP="004A0EA1">
      <w:pPr>
        <w:pStyle w:val="a4"/>
        <w:tabs>
          <w:tab w:val="left" w:pos="225"/>
          <w:tab w:val="right" w:pos="935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от…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..</w:t>
      </w:r>
      <w:bookmarkStart w:id="0" w:name="_GoBack"/>
      <w:bookmarkEnd w:id="0"/>
    </w:p>
    <w:p w:rsidR="004A0EA1" w:rsidRPr="00B704A3" w:rsidRDefault="004A0EA1" w:rsidP="004A0EA1">
      <w:pPr>
        <w:pStyle w:val="a4"/>
        <w:rPr>
          <w:rFonts w:ascii="Times New Roman" w:hAnsi="Times New Roman"/>
          <w:sz w:val="26"/>
          <w:szCs w:val="26"/>
        </w:rPr>
      </w:pPr>
      <w:r w:rsidRPr="0094593F">
        <w:rPr>
          <w:rFonts w:ascii="Times New Roman" w:hAnsi="Times New Roman"/>
          <w:i/>
          <w:sz w:val="26"/>
          <w:szCs w:val="26"/>
        </w:rPr>
        <w:t>Присутствовало</w:t>
      </w:r>
      <w:r w:rsidRPr="00B704A3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_...__</w:t>
      </w:r>
      <w:r w:rsidRPr="00B704A3">
        <w:rPr>
          <w:rFonts w:ascii="Times New Roman" w:hAnsi="Times New Roman"/>
          <w:sz w:val="26"/>
          <w:szCs w:val="26"/>
        </w:rPr>
        <w:t>человек</w:t>
      </w:r>
    </w:p>
    <w:p w:rsidR="004A0EA1" w:rsidRDefault="004A0EA1" w:rsidP="004A0EA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4593F">
        <w:rPr>
          <w:rFonts w:ascii="Times New Roman" w:hAnsi="Times New Roman"/>
          <w:i/>
          <w:sz w:val="26"/>
          <w:szCs w:val="26"/>
        </w:rPr>
        <w:t>Место проведения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4A0EA1" w:rsidRPr="008455A5" w:rsidRDefault="004A0EA1" w:rsidP="004A0EA1">
      <w:pPr>
        <w:pStyle w:val="a3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801C3">
        <w:rPr>
          <w:rFonts w:ascii="Times New Roman" w:hAnsi="Times New Roman"/>
          <w:b/>
          <w:sz w:val="26"/>
          <w:szCs w:val="26"/>
        </w:rPr>
        <w:t xml:space="preserve">Повестка дня: </w:t>
      </w:r>
    </w:p>
    <w:p w:rsidR="004A0EA1" w:rsidRDefault="004A0EA1" w:rsidP="004A0E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…</w:t>
      </w:r>
    </w:p>
    <w:p w:rsidR="004A0EA1" w:rsidRDefault="004A0EA1" w:rsidP="004A0E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…</w:t>
      </w:r>
    </w:p>
    <w:p w:rsidR="004A0EA1" w:rsidRPr="008455A5" w:rsidRDefault="004A0EA1" w:rsidP="004A0E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…</w:t>
      </w:r>
    </w:p>
    <w:p w:rsidR="004A0EA1" w:rsidRPr="008455A5" w:rsidRDefault="004A0EA1" w:rsidP="004A0EA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A0EA1" w:rsidRPr="008455A5" w:rsidRDefault="004A0EA1" w:rsidP="004A0EA1">
      <w:pPr>
        <w:spacing w:after="0" w:line="240" w:lineRule="auto"/>
        <w:ind w:left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A0EA1" w:rsidRPr="008455A5" w:rsidRDefault="004A0EA1" w:rsidP="004A0E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0EA1" w:rsidRPr="00E454E2" w:rsidRDefault="004A0EA1" w:rsidP="004A0EA1">
      <w:pPr>
        <w:spacing w:line="240" w:lineRule="auto"/>
        <w:ind w:left="36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454E2">
        <w:rPr>
          <w:rFonts w:ascii="Times New Roman" w:hAnsi="Times New Roman"/>
          <w:b/>
          <w:sz w:val="26"/>
          <w:szCs w:val="26"/>
          <w:u w:val="single"/>
        </w:rPr>
        <w:t>Ход заседания</w:t>
      </w:r>
    </w:p>
    <w:p w:rsidR="004A0EA1" w:rsidRDefault="004A0EA1" w:rsidP="004A0EA1">
      <w:pPr>
        <w:numPr>
          <w:ilvl w:val="0"/>
          <w:numId w:val="7"/>
        </w:numPr>
        <w:spacing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120260">
        <w:rPr>
          <w:rFonts w:ascii="Times New Roman" w:hAnsi="Times New Roman"/>
          <w:sz w:val="26"/>
          <w:szCs w:val="26"/>
        </w:rPr>
        <w:t xml:space="preserve">По первому вопросу </w:t>
      </w:r>
      <w:r>
        <w:rPr>
          <w:rFonts w:ascii="Times New Roman" w:hAnsi="Times New Roman"/>
          <w:sz w:val="26"/>
          <w:szCs w:val="26"/>
        </w:rPr>
        <w:t>выступила</w:t>
      </w:r>
      <w:r w:rsidRPr="00120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</w:t>
      </w:r>
    </w:p>
    <w:p w:rsidR="004A0EA1" w:rsidRPr="00682C87" w:rsidRDefault="004A0EA1" w:rsidP="004A0EA1">
      <w:pPr>
        <w:spacing w:line="240" w:lineRule="auto"/>
        <w:ind w:left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4A0EA1" w:rsidRDefault="004A0EA1" w:rsidP="004A0EA1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120260">
        <w:rPr>
          <w:rFonts w:ascii="Times New Roman" w:hAnsi="Times New Roman"/>
          <w:sz w:val="26"/>
          <w:szCs w:val="26"/>
        </w:rPr>
        <w:t xml:space="preserve">По второму вопросу </w:t>
      </w:r>
      <w:r>
        <w:rPr>
          <w:rFonts w:ascii="Times New Roman" w:hAnsi="Times New Roman"/>
          <w:sz w:val="26"/>
          <w:szCs w:val="26"/>
        </w:rPr>
        <w:t>выступила</w:t>
      </w:r>
      <w:r w:rsidRPr="00120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</w:t>
      </w:r>
    </w:p>
    <w:p w:rsidR="004A0EA1" w:rsidRPr="00682C87" w:rsidRDefault="004A0EA1" w:rsidP="004A0EA1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4A0EA1" w:rsidRDefault="004A0EA1" w:rsidP="004A0EA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20260">
        <w:rPr>
          <w:rFonts w:ascii="Times New Roman" w:hAnsi="Times New Roman"/>
          <w:sz w:val="26"/>
          <w:szCs w:val="26"/>
        </w:rPr>
        <w:t xml:space="preserve">По третьему вопросу </w:t>
      </w:r>
      <w:r>
        <w:rPr>
          <w:rFonts w:ascii="Times New Roman" w:hAnsi="Times New Roman"/>
          <w:sz w:val="26"/>
          <w:szCs w:val="26"/>
        </w:rPr>
        <w:t>выступила …</w:t>
      </w:r>
    </w:p>
    <w:p w:rsidR="004A0EA1" w:rsidRPr="00682C87" w:rsidRDefault="004A0EA1" w:rsidP="004A0EA1">
      <w:pPr>
        <w:spacing w:line="24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682C87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4A0EA1" w:rsidRDefault="004A0EA1" w:rsidP="004A0EA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A0EA1" w:rsidRDefault="004A0EA1" w:rsidP="004A0EA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A0EA1" w:rsidRDefault="004A0EA1" w:rsidP="004A0EA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A0EA1" w:rsidRDefault="004A0EA1" w:rsidP="004A0EA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A0EA1" w:rsidRPr="00682C87" w:rsidRDefault="004A0EA1" w:rsidP="004A0EA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A0EA1" w:rsidRPr="00576DA6" w:rsidRDefault="004A0EA1" w:rsidP="004A0EA1">
      <w:pPr>
        <w:spacing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576DA6">
        <w:rPr>
          <w:rFonts w:ascii="Times New Roman" w:hAnsi="Times New Roman"/>
          <w:sz w:val="26"/>
          <w:szCs w:val="26"/>
        </w:rPr>
        <w:t xml:space="preserve">Руководитель методического объединения___________ </w:t>
      </w:r>
      <w:r>
        <w:rPr>
          <w:rFonts w:ascii="Times New Roman" w:hAnsi="Times New Roman"/>
          <w:sz w:val="26"/>
          <w:szCs w:val="26"/>
        </w:rPr>
        <w:t>/________________/</w:t>
      </w:r>
    </w:p>
    <w:p w:rsidR="004A0EA1" w:rsidRDefault="004A0EA1" w:rsidP="004A0EA1">
      <w:pPr>
        <w:spacing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____________/_______________/</w:t>
      </w:r>
      <w:r w:rsidRPr="004801C3">
        <w:rPr>
          <w:rFonts w:ascii="Times New Roman" w:hAnsi="Times New Roman"/>
          <w:sz w:val="26"/>
          <w:szCs w:val="26"/>
        </w:rPr>
        <w:t xml:space="preserve"> </w:t>
      </w:r>
    </w:p>
    <w:p w:rsidR="00896144" w:rsidRPr="00896144" w:rsidRDefault="00896144" w:rsidP="0012026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896144" w:rsidRPr="0089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704"/>
    <w:multiLevelType w:val="multilevel"/>
    <w:tmpl w:val="441E9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" w15:restartNumberingAfterBreak="0">
    <w:nsid w:val="07451451"/>
    <w:multiLevelType w:val="hybridMultilevel"/>
    <w:tmpl w:val="510E196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24922"/>
    <w:multiLevelType w:val="hybridMultilevel"/>
    <w:tmpl w:val="1AEE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387A"/>
    <w:multiLevelType w:val="hybridMultilevel"/>
    <w:tmpl w:val="ADCCD552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C97942"/>
    <w:multiLevelType w:val="hybridMultilevel"/>
    <w:tmpl w:val="8E967D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54AE2"/>
    <w:multiLevelType w:val="hybridMultilevel"/>
    <w:tmpl w:val="C3CCF0E2"/>
    <w:lvl w:ilvl="0" w:tplc="BDDC1F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80FD5"/>
    <w:multiLevelType w:val="hybridMultilevel"/>
    <w:tmpl w:val="7F6E40CA"/>
    <w:lvl w:ilvl="0" w:tplc="99061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DA101C"/>
    <w:multiLevelType w:val="hybridMultilevel"/>
    <w:tmpl w:val="743CB5EA"/>
    <w:lvl w:ilvl="0" w:tplc="C1B4C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D247D"/>
    <w:multiLevelType w:val="hybridMultilevel"/>
    <w:tmpl w:val="20F8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5A31"/>
    <w:multiLevelType w:val="hybridMultilevel"/>
    <w:tmpl w:val="AF1A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D6A79"/>
    <w:multiLevelType w:val="hybridMultilevel"/>
    <w:tmpl w:val="C3CCF0E2"/>
    <w:lvl w:ilvl="0" w:tplc="BDDC1F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D4F11"/>
    <w:multiLevelType w:val="hybridMultilevel"/>
    <w:tmpl w:val="228E26A0"/>
    <w:lvl w:ilvl="0" w:tplc="2EC49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8C8C4">
      <w:numFmt w:val="none"/>
      <w:lvlText w:val=""/>
      <w:lvlJc w:val="left"/>
      <w:pPr>
        <w:tabs>
          <w:tab w:val="num" w:pos="360"/>
        </w:tabs>
      </w:pPr>
    </w:lvl>
    <w:lvl w:ilvl="2" w:tplc="BBC4FC24">
      <w:numFmt w:val="none"/>
      <w:lvlText w:val=""/>
      <w:lvlJc w:val="left"/>
      <w:pPr>
        <w:tabs>
          <w:tab w:val="num" w:pos="360"/>
        </w:tabs>
      </w:pPr>
    </w:lvl>
    <w:lvl w:ilvl="3" w:tplc="ABF668D6">
      <w:numFmt w:val="none"/>
      <w:lvlText w:val=""/>
      <w:lvlJc w:val="left"/>
      <w:pPr>
        <w:tabs>
          <w:tab w:val="num" w:pos="360"/>
        </w:tabs>
      </w:pPr>
    </w:lvl>
    <w:lvl w:ilvl="4" w:tplc="3FB0CC48">
      <w:numFmt w:val="none"/>
      <w:lvlText w:val=""/>
      <w:lvlJc w:val="left"/>
      <w:pPr>
        <w:tabs>
          <w:tab w:val="num" w:pos="360"/>
        </w:tabs>
      </w:pPr>
    </w:lvl>
    <w:lvl w:ilvl="5" w:tplc="722C6DCA">
      <w:numFmt w:val="none"/>
      <w:lvlText w:val=""/>
      <w:lvlJc w:val="left"/>
      <w:pPr>
        <w:tabs>
          <w:tab w:val="num" w:pos="360"/>
        </w:tabs>
      </w:pPr>
    </w:lvl>
    <w:lvl w:ilvl="6" w:tplc="4EBABD0C">
      <w:numFmt w:val="none"/>
      <w:lvlText w:val=""/>
      <w:lvlJc w:val="left"/>
      <w:pPr>
        <w:tabs>
          <w:tab w:val="num" w:pos="360"/>
        </w:tabs>
      </w:pPr>
    </w:lvl>
    <w:lvl w:ilvl="7" w:tplc="13F61116">
      <w:numFmt w:val="none"/>
      <w:lvlText w:val=""/>
      <w:lvlJc w:val="left"/>
      <w:pPr>
        <w:tabs>
          <w:tab w:val="num" w:pos="360"/>
        </w:tabs>
      </w:pPr>
    </w:lvl>
    <w:lvl w:ilvl="8" w:tplc="EDAA24D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83F765B"/>
    <w:multiLevelType w:val="hybridMultilevel"/>
    <w:tmpl w:val="EF52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2198"/>
    <w:multiLevelType w:val="hybridMultilevel"/>
    <w:tmpl w:val="FDA431E4"/>
    <w:lvl w:ilvl="0" w:tplc="D7B84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F72FAC"/>
    <w:multiLevelType w:val="hybridMultilevel"/>
    <w:tmpl w:val="565E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9338B"/>
    <w:multiLevelType w:val="hybridMultilevel"/>
    <w:tmpl w:val="B2004262"/>
    <w:lvl w:ilvl="0" w:tplc="BA70F8FE">
      <w:start w:val="1"/>
      <w:numFmt w:val="decimal"/>
      <w:lvlText w:val="%1."/>
      <w:lvlJc w:val="left"/>
      <w:pPr>
        <w:ind w:left="158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13"/>
  </w:num>
  <w:num w:numId="9">
    <w:abstractNumId w:val="7"/>
  </w:num>
  <w:num w:numId="10">
    <w:abstractNumId w:val="14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64"/>
    <w:rsid w:val="000E5857"/>
    <w:rsid w:val="00120260"/>
    <w:rsid w:val="00222959"/>
    <w:rsid w:val="00266188"/>
    <w:rsid w:val="00364A29"/>
    <w:rsid w:val="004653EB"/>
    <w:rsid w:val="004A0EA1"/>
    <w:rsid w:val="004B1864"/>
    <w:rsid w:val="004C5417"/>
    <w:rsid w:val="00567BF4"/>
    <w:rsid w:val="00593C8A"/>
    <w:rsid w:val="0063189A"/>
    <w:rsid w:val="006E0EAB"/>
    <w:rsid w:val="007346FB"/>
    <w:rsid w:val="007B31A3"/>
    <w:rsid w:val="008177D3"/>
    <w:rsid w:val="0082181E"/>
    <w:rsid w:val="00854AED"/>
    <w:rsid w:val="00896144"/>
    <w:rsid w:val="00904908"/>
    <w:rsid w:val="00A002D0"/>
    <w:rsid w:val="00D907D2"/>
    <w:rsid w:val="00DA208B"/>
    <w:rsid w:val="00DF2DFF"/>
    <w:rsid w:val="00DF424F"/>
    <w:rsid w:val="00E65612"/>
    <w:rsid w:val="00F2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C62F"/>
  <w15:chartTrackingRefBased/>
  <w15:docId w15:val="{D764F0D4-78B8-4FE5-93D0-31042144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8B"/>
    <w:pPr>
      <w:ind w:left="720"/>
      <w:contextualSpacing/>
    </w:pPr>
  </w:style>
  <w:style w:type="paragraph" w:styleId="a4">
    <w:name w:val="No Spacing"/>
    <w:uiPriority w:val="1"/>
    <w:qFormat/>
    <w:rsid w:val="00593C8A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DF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DF2DFF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Title"/>
    <w:basedOn w:val="a"/>
    <w:link w:val="a8"/>
    <w:uiPriority w:val="1"/>
    <w:qFormat/>
    <w:rsid w:val="00DF2DFF"/>
    <w:pPr>
      <w:widowControl w:val="0"/>
      <w:autoSpaceDE w:val="0"/>
      <w:autoSpaceDN w:val="0"/>
      <w:spacing w:before="2" w:after="0" w:line="240" w:lineRule="auto"/>
      <w:ind w:left="1039" w:right="2380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8">
    <w:name w:val="Заголовок Знак"/>
    <w:basedOn w:val="a0"/>
    <w:link w:val="a7"/>
    <w:uiPriority w:val="1"/>
    <w:rsid w:val="00DF2DF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9">
    <w:name w:val="Table Grid"/>
    <w:basedOn w:val="a1"/>
    <w:uiPriority w:val="59"/>
    <w:rsid w:val="00DF2DF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herkir-tsen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2022-05-25T06:53:00Z</dcterms:created>
  <dcterms:modified xsi:type="dcterms:W3CDTF">2022-05-31T14:04:00Z</dcterms:modified>
</cp:coreProperties>
</file>